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E659" w14:textId="77777777" w:rsidR="006150AF" w:rsidRPr="000933F8" w:rsidRDefault="006150AF" w:rsidP="006150AF">
      <w:pPr>
        <w:widowControl w:val="0"/>
        <w:jc w:val="center"/>
        <w:rPr>
          <w:b/>
          <w:bCs/>
          <w:smallCaps/>
          <w:sz w:val="40"/>
          <w:szCs w:val="40"/>
        </w:rPr>
      </w:pPr>
      <w:r w:rsidRPr="000933F8">
        <w:rPr>
          <w:rFonts w:ascii="Lucida Calligraphy" w:hAnsi="Lucida Calligraphy"/>
          <w:b/>
          <w:bCs/>
          <w:sz w:val="40"/>
          <w:szCs w:val="40"/>
        </w:rPr>
        <w:t>Asbury United Methodist Church</w:t>
      </w:r>
    </w:p>
    <w:p w14:paraId="42A3CC55" w14:textId="77777777" w:rsidR="006150AF" w:rsidRPr="007D206D" w:rsidRDefault="006150AF" w:rsidP="006150AF">
      <w:pPr>
        <w:widowControl w:val="0"/>
        <w:jc w:val="center"/>
        <w:rPr>
          <w:sz w:val="25"/>
          <w:szCs w:val="25"/>
        </w:rPr>
      </w:pPr>
      <w:r>
        <w:rPr>
          <w:sz w:val="25"/>
          <w:szCs w:val="25"/>
        </w:rPr>
        <w:t>143 Ann Mary Brown Drive, Warwick, RI 02888</w:t>
      </w:r>
    </w:p>
    <w:p w14:paraId="20E2B737" w14:textId="77777777" w:rsidR="006150AF" w:rsidRDefault="006150AF" w:rsidP="006150AF">
      <w:pPr>
        <w:pStyle w:val="Body"/>
        <w:jc w:val="center"/>
        <w:rPr>
          <w:rFonts w:ascii="Arial" w:hAnsi="Arial"/>
          <w:b/>
          <w:bCs/>
          <w:sz w:val="42"/>
          <w:szCs w:val="42"/>
        </w:rPr>
      </w:pPr>
      <w:r w:rsidRPr="007D206D">
        <w:rPr>
          <w:sz w:val="25"/>
          <w:szCs w:val="25"/>
        </w:rPr>
        <w:t>4</w:t>
      </w:r>
      <w:r>
        <w:rPr>
          <w:sz w:val="25"/>
          <w:szCs w:val="25"/>
        </w:rPr>
        <w:t>01</w:t>
      </w:r>
      <w:r w:rsidRPr="007D206D">
        <w:rPr>
          <w:sz w:val="25"/>
          <w:szCs w:val="25"/>
        </w:rPr>
        <w:t>-</w:t>
      </w:r>
      <w:r>
        <w:rPr>
          <w:sz w:val="25"/>
          <w:szCs w:val="25"/>
        </w:rPr>
        <w:t>467</w:t>
      </w:r>
      <w:r w:rsidRPr="007D206D">
        <w:rPr>
          <w:sz w:val="25"/>
          <w:szCs w:val="25"/>
        </w:rPr>
        <w:t>-</w:t>
      </w:r>
      <w:r>
        <w:rPr>
          <w:sz w:val="25"/>
          <w:szCs w:val="25"/>
        </w:rPr>
        <w:t>5122</w:t>
      </w:r>
      <w:r w:rsidRPr="007D206D">
        <w:rPr>
          <w:sz w:val="25"/>
          <w:szCs w:val="25"/>
        </w:rPr>
        <w:t xml:space="preserve">         </w:t>
      </w:r>
      <w:r w:rsidRPr="006857B6">
        <w:rPr>
          <w:sz w:val="25"/>
          <w:szCs w:val="25"/>
        </w:rPr>
        <w:t>asburyumcri@gmail.com</w:t>
      </w:r>
    </w:p>
    <w:p w14:paraId="349B86C2" w14:textId="77777777" w:rsidR="006150AF" w:rsidRDefault="006150AF" w:rsidP="006150AF">
      <w:pPr>
        <w:pStyle w:val="Body"/>
        <w:jc w:val="center"/>
        <w:rPr>
          <w:rFonts w:ascii="Arial" w:hAnsi="Arial"/>
          <w:b/>
          <w:bCs/>
          <w:sz w:val="42"/>
          <w:szCs w:val="42"/>
        </w:rPr>
      </w:pPr>
    </w:p>
    <w:p w14:paraId="4D8D88C8" w14:textId="032925E3" w:rsidR="006150AF" w:rsidRPr="00941E5B" w:rsidRDefault="006150AF" w:rsidP="006150AF">
      <w:pPr>
        <w:tabs>
          <w:tab w:val="center" w:pos="3312"/>
          <w:tab w:val="right" w:pos="6768"/>
        </w:tabs>
        <w:jc w:val="center"/>
        <w:rPr>
          <w:rFonts w:asciiTheme="majorHAnsi" w:hAnsiTheme="majorHAnsi" w:cstheme="majorHAnsi"/>
          <w:b/>
          <w:smallCaps/>
          <w:color w:val="000000" w:themeColor="text1"/>
          <w:sz w:val="32"/>
          <w:szCs w:val="32"/>
        </w:rPr>
      </w:pPr>
      <w:r>
        <w:rPr>
          <w:rFonts w:asciiTheme="majorHAnsi" w:hAnsiTheme="majorHAnsi" w:cstheme="majorHAnsi"/>
          <w:b/>
          <w:smallCaps/>
          <w:color w:val="000000" w:themeColor="text1"/>
          <w:sz w:val="32"/>
          <w:szCs w:val="32"/>
        </w:rPr>
        <w:t>March 31, 2024</w:t>
      </w:r>
    </w:p>
    <w:p w14:paraId="49C5455C" w14:textId="77777777" w:rsidR="006150AF" w:rsidRDefault="006150AF" w:rsidP="006150AF">
      <w:pPr>
        <w:jc w:val="center"/>
        <w:rPr>
          <w:b/>
          <w:bCs/>
          <w:color w:val="000000" w:themeColor="text1"/>
        </w:rPr>
      </w:pPr>
    </w:p>
    <w:p w14:paraId="3002B90F" w14:textId="7BF7877A" w:rsidR="006150AF" w:rsidRPr="00941E5B" w:rsidRDefault="006150AF" w:rsidP="006150AF">
      <w:pPr>
        <w:ind w:right="240"/>
        <w:rPr>
          <w:rFonts w:eastAsia="Malgun Gothic"/>
        </w:rPr>
      </w:pPr>
      <w:r w:rsidRPr="00941E5B">
        <w:rPr>
          <w:rFonts w:eastAsia="Malgun Gothic"/>
        </w:rPr>
        <w:t>Worship Leader:</w:t>
      </w:r>
      <w:r w:rsidR="0060741F">
        <w:rPr>
          <w:rFonts w:eastAsia="Malgun Gothic"/>
        </w:rPr>
        <w:t xml:space="preserve"> Carl Bishop Jr.</w:t>
      </w:r>
      <w:r>
        <w:rPr>
          <w:rFonts w:eastAsia="Malgun Gothic"/>
        </w:rPr>
        <w:tab/>
      </w:r>
      <w:r>
        <w:rPr>
          <w:rFonts w:eastAsia="Malgun Gothic"/>
        </w:rPr>
        <w:tab/>
      </w:r>
      <w:r>
        <w:rPr>
          <w:rFonts w:eastAsia="Malgun Gothic"/>
        </w:rPr>
        <w:tab/>
      </w:r>
      <w:r>
        <w:rPr>
          <w:rFonts w:eastAsia="Malgun Gothic"/>
        </w:rPr>
        <w:tab/>
      </w:r>
      <w:r w:rsidRPr="00941E5B">
        <w:rPr>
          <w:rFonts w:eastAsia="Malgun Gothic"/>
        </w:rPr>
        <w:t xml:space="preserve">Chancel: </w:t>
      </w:r>
      <w:r w:rsidR="0060741F">
        <w:rPr>
          <w:rFonts w:eastAsia="Malgun Gothic"/>
        </w:rPr>
        <w:t>All</w:t>
      </w:r>
    </w:p>
    <w:p w14:paraId="738237BB" w14:textId="77777777" w:rsidR="006150AF" w:rsidRPr="00941E5B" w:rsidRDefault="006150AF" w:rsidP="006150AF">
      <w:pPr>
        <w:rPr>
          <w:color w:val="000000" w:themeColor="text1"/>
        </w:rPr>
      </w:pPr>
      <w:r w:rsidRPr="00941E5B">
        <w:rPr>
          <w:color w:val="000000" w:themeColor="text1"/>
        </w:rPr>
        <w:t>* Please rise in body or in spirit</w:t>
      </w:r>
    </w:p>
    <w:p w14:paraId="4F74C5E1" w14:textId="77777777" w:rsidR="00342123" w:rsidRDefault="00FF5212" w:rsidP="00D4412F">
      <w:pPr>
        <w:pStyle w:val="Body"/>
        <w:jc w:val="center"/>
        <w:rPr>
          <w:rFonts w:ascii="Arial" w:eastAsia="Arial" w:hAnsi="Arial" w:cs="Arial"/>
          <w:b/>
          <w:bCs/>
          <w:sz w:val="42"/>
          <w:szCs w:val="42"/>
        </w:rPr>
      </w:pPr>
      <w:r>
        <w:rPr>
          <w:rFonts w:ascii="Arial" w:hAnsi="Arial"/>
          <w:b/>
          <w:bCs/>
          <w:sz w:val="42"/>
          <w:szCs w:val="42"/>
        </w:rPr>
        <w:t>“Look Up”</w:t>
      </w:r>
    </w:p>
    <w:p w14:paraId="75D34F08" w14:textId="5D1E9DFA" w:rsidR="00342123" w:rsidRPr="001D3643" w:rsidRDefault="00FF5212" w:rsidP="001D3643">
      <w:pPr>
        <w:pStyle w:val="Body"/>
        <w:jc w:val="center"/>
        <w:rPr>
          <w:rFonts w:ascii="Arial" w:eastAsia="Arial" w:hAnsi="Arial" w:cs="Arial"/>
          <w:i/>
          <w:iCs/>
          <w:sz w:val="34"/>
          <w:szCs w:val="34"/>
        </w:rPr>
      </w:pPr>
      <w:r>
        <w:rPr>
          <w:rFonts w:ascii="Arial" w:hAnsi="Arial"/>
          <w:i/>
          <w:iCs/>
          <w:sz w:val="34"/>
          <w:szCs w:val="34"/>
        </w:rPr>
        <w:t>Easter</w:t>
      </w:r>
    </w:p>
    <w:p w14:paraId="468BE356" w14:textId="77777777" w:rsidR="00342123" w:rsidRDefault="00342123">
      <w:pPr>
        <w:pStyle w:val="Body"/>
        <w:rPr>
          <w:rFonts w:ascii="Arial" w:eastAsia="Arial" w:hAnsi="Arial" w:cs="Arial"/>
        </w:rPr>
      </w:pPr>
    </w:p>
    <w:p w14:paraId="4D4B56A5" w14:textId="2CC850C2" w:rsidR="00342123" w:rsidRDefault="00FF5212" w:rsidP="001D3643">
      <w:pPr>
        <w:pStyle w:val="Body"/>
        <w:jc w:val="center"/>
        <w:rPr>
          <w:rFonts w:ascii="Arial" w:eastAsia="Arial" w:hAnsi="Arial" w:cs="Arial"/>
          <w:b/>
          <w:bCs/>
          <w:sz w:val="32"/>
          <w:szCs w:val="32"/>
        </w:rPr>
      </w:pPr>
      <w:r>
        <w:rPr>
          <w:rFonts w:ascii="Arial" w:hAnsi="Arial"/>
          <w:b/>
          <w:bCs/>
          <w:sz w:val="32"/>
          <w:szCs w:val="32"/>
        </w:rPr>
        <w:t>GATHERING UP</w:t>
      </w:r>
    </w:p>
    <w:p w14:paraId="5E47D693" w14:textId="77777777" w:rsidR="00342123" w:rsidRDefault="00342123">
      <w:pPr>
        <w:pStyle w:val="Body"/>
        <w:jc w:val="center"/>
        <w:rPr>
          <w:rFonts w:ascii="Arial" w:eastAsia="Arial" w:hAnsi="Arial" w:cs="Arial"/>
        </w:rPr>
      </w:pPr>
    </w:p>
    <w:p w14:paraId="04FFAF0E" w14:textId="77777777" w:rsidR="00342123" w:rsidRDefault="00FF5212">
      <w:pPr>
        <w:pStyle w:val="Body"/>
        <w:jc w:val="center"/>
        <w:rPr>
          <w:rFonts w:ascii="Arial" w:eastAsia="Arial" w:hAnsi="Arial" w:cs="Arial"/>
          <w:b/>
          <w:bCs/>
          <w:sz w:val="28"/>
          <w:szCs w:val="28"/>
        </w:rPr>
      </w:pPr>
      <w:r>
        <w:rPr>
          <w:rFonts w:ascii="Arial" w:hAnsi="Arial"/>
          <w:b/>
          <w:bCs/>
          <w:sz w:val="28"/>
          <w:szCs w:val="28"/>
        </w:rPr>
        <w:t>Music for Centering</w:t>
      </w:r>
    </w:p>
    <w:p w14:paraId="5FEB63E8" w14:textId="1769A136" w:rsidR="00342123" w:rsidRDefault="00FF5212">
      <w:pPr>
        <w:pStyle w:val="Body"/>
        <w:jc w:val="center"/>
        <w:rPr>
          <w:rFonts w:ascii="Arial" w:eastAsia="Arial" w:hAnsi="Arial" w:cs="Arial"/>
          <w:i/>
          <w:iCs/>
          <w:sz w:val="24"/>
          <w:szCs w:val="24"/>
        </w:rPr>
      </w:pPr>
      <w:proofErr w:type="gramStart"/>
      <w:r>
        <w:rPr>
          <w:rFonts w:ascii="Arial" w:hAnsi="Arial"/>
          <w:i/>
          <w:iCs/>
          <w:sz w:val="24"/>
          <w:szCs w:val="24"/>
        </w:rPr>
        <w:t>Prelude</w:t>
      </w:r>
      <w:r w:rsidR="006150AF">
        <w:rPr>
          <w:rFonts w:ascii="Arial" w:hAnsi="Arial"/>
          <w:i/>
          <w:iCs/>
          <w:sz w:val="24"/>
          <w:szCs w:val="24"/>
        </w:rPr>
        <w:t xml:space="preserve">  ”</w:t>
      </w:r>
      <w:proofErr w:type="gramEnd"/>
      <w:r w:rsidR="006150AF">
        <w:rPr>
          <w:rFonts w:ascii="Arial" w:hAnsi="Arial"/>
          <w:i/>
          <w:iCs/>
          <w:sz w:val="24"/>
          <w:szCs w:val="24"/>
        </w:rPr>
        <w:t xml:space="preserve">All </w:t>
      </w:r>
      <w:proofErr w:type="spellStart"/>
      <w:r w:rsidR="006150AF">
        <w:rPr>
          <w:rFonts w:ascii="Arial" w:hAnsi="Arial"/>
          <w:i/>
          <w:iCs/>
          <w:sz w:val="24"/>
          <w:szCs w:val="24"/>
        </w:rPr>
        <w:t>Glory,Laud</w:t>
      </w:r>
      <w:proofErr w:type="spellEnd"/>
      <w:r w:rsidR="006150AF">
        <w:rPr>
          <w:rFonts w:ascii="Arial" w:hAnsi="Arial"/>
          <w:i/>
          <w:iCs/>
          <w:sz w:val="24"/>
          <w:szCs w:val="24"/>
        </w:rPr>
        <w:t>, and Honor”   Hanna Noh</w:t>
      </w:r>
    </w:p>
    <w:p w14:paraId="5D610EA9" w14:textId="77777777" w:rsidR="00342123" w:rsidRDefault="00342123" w:rsidP="001D3643">
      <w:pPr>
        <w:pStyle w:val="Body"/>
        <w:rPr>
          <w:rFonts w:ascii="Arial" w:eastAsia="Arial" w:hAnsi="Arial" w:cs="Arial"/>
          <w:b/>
          <w:bCs/>
          <w:sz w:val="28"/>
          <w:szCs w:val="28"/>
        </w:rPr>
      </w:pPr>
    </w:p>
    <w:p w14:paraId="4A9DDAD8" w14:textId="77777777" w:rsidR="001D3643" w:rsidRPr="0087783F" w:rsidRDefault="001D3643" w:rsidP="001D3643">
      <w:pPr>
        <w:jc w:val="center"/>
        <w:rPr>
          <w:rFonts w:ascii="Arial" w:hAnsi="Arial" w:cs="Arial"/>
          <w:b/>
          <w:bCs/>
          <w:i/>
          <w:iCs/>
          <w:color w:val="000000" w:themeColor="text1"/>
        </w:rPr>
      </w:pPr>
      <w:r w:rsidRPr="0087783F">
        <w:rPr>
          <w:rFonts w:ascii="Arial" w:hAnsi="Arial"/>
          <w:b/>
          <w:bCs/>
          <w:i/>
          <w:iCs/>
        </w:rPr>
        <w:t xml:space="preserve">Welcome and </w:t>
      </w:r>
      <w:r w:rsidRPr="0087783F">
        <w:rPr>
          <w:rFonts w:ascii="Arial" w:hAnsi="Arial" w:cs="Arial"/>
          <w:b/>
          <w:bCs/>
          <w:i/>
          <w:iCs/>
          <w:color w:val="000000" w:themeColor="text1"/>
        </w:rPr>
        <w:t>Asbury Mission Statement</w:t>
      </w:r>
    </w:p>
    <w:p w14:paraId="24E164B1" w14:textId="77777777" w:rsidR="001D3643" w:rsidRPr="005B6A91" w:rsidRDefault="001D3643" w:rsidP="001D3643">
      <w:pPr>
        <w:rPr>
          <w:rFonts w:ascii="Arial" w:hAnsi="Arial" w:cs="Arial"/>
          <w:color w:val="000000" w:themeColor="text1"/>
        </w:rPr>
      </w:pPr>
      <w:r w:rsidRPr="005B6A91">
        <w:rPr>
          <w:rFonts w:ascii="Arial" w:hAnsi="Arial" w:cs="Arial"/>
          <w:color w:val="000000" w:themeColor="text1"/>
        </w:rPr>
        <w:t>We are Asbury! Abundantly thankful to God; Saved by Christ’s resurrection; Blessed by God; United by Christ’s love for each of us; Reaching out to our church family and our community; Yearning to tell the Good News to all by being Christ’s voice, hands, and feet in the world.</w:t>
      </w:r>
    </w:p>
    <w:p w14:paraId="75E09411" w14:textId="77777777" w:rsidR="001D3643" w:rsidRDefault="001D3643" w:rsidP="001D3643">
      <w:pPr>
        <w:pStyle w:val="Body"/>
        <w:rPr>
          <w:rFonts w:ascii="Arial" w:hAnsi="Arial"/>
          <w:b/>
          <w:bCs/>
          <w:sz w:val="28"/>
          <w:szCs w:val="28"/>
        </w:rPr>
      </w:pPr>
    </w:p>
    <w:p w14:paraId="439D521A" w14:textId="77777777" w:rsidR="001D3643" w:rsidRDefault="001D3643" w:rsidP="001D3643">
      <w:pPr>
        <w:pStyle w:val="Body"/>
        <w:jc w:val="center"/>
        <w:rPr>
          <w:rFonts w:ascii="Arial" w:hAnsi="Arial"/>
          <w:b/>
          <w:bCs/>
          <w:sz w:val="28"/>
          <w:szCs w:val="28"/>
        </w:rPr>
      </w:pPr>
      <w:r>
        <w:rPr>
          <w:rFonts w:ascii="Arial" w:hAnsi="Arial"/>
          <w:b/>
          <w:bCs/>
          <w:sz w:val="28"/>
          <w:szCs w:val="28"/>
        </w:rPr>
        <w:t>Announcements</w:t>
      </w:r>
    </w:p>
    <w:p w14:paraId="07A90796" w14:textId="77777777" w:rsidR="009C32C0" w:rsidRPr="00A36401" w:rsidRDefault="009C32C0" w:rsidP="009C32C0">
      <w:pPr>
        <w:rPr>
          <w:rFonts w:ascii="Arial" w:hAnsi="Arial" w:cs="Arial"/>
          <w:b/>
          <w:color w:val="000000"/>
          <w14:textOutline w14:w="0" w14:cap="flat" w14:cmpd="sng" w14:algn="ctr">
            <w14:noFill/>
            <w14:prstDash w14:val="solid"/>
            <w14:bevel/>
          </w14:textOutline>
        </w:rPr>
      </w:pPr>
      <w:r w:rsidRPr="00A36401">
        <w:rPr>
          <w:rFonts w:ascii="Arial" w:hAnsi="Arial" w:cs="Arial"/>
          <w:b/>
          <w:color w:val="000000"/>
          <w14:textOutline w14:w="0" w14:cap="flat" w14:cmpd="sng" w14:algn="ctr">
            <w14:noFill/>
            <w14:prstDash w14:val="solid"/>
            <w14:bevel/>
          </w14:textOutline>
        </w:rPr>
        <w:t>Announcements</w:t>
      </w:r>
    </w:p>
    <w:p w14:paraId="7A94C721" w14:textId="77777777" w:rsidR="009C32C0" w:rsidRPr="00A36401" w:rsidRDefault="009C32C0" w:rsidP="009C32C0">
      <w:pPr>
        <w:rPr>
          <w:rFonts w:ascii="Arial" w:hAnsi="Arial" w:cs="Arial"/>
          <w:color w:val="000000"/>
          <w14:textOutline w14:w="0" w14:cap="flat" w14:cmpd="sng" w14:algn="ctr">
            <w14:noFill/>
            <w14:prstDash w14:val="solid"/>
            <w14:bevel/>
          </w14:textOutline>
        </w:rPr>
      </w:pPr>
    </w:p>
    <w:p w14:paraId="38A83251" w14:textId="77777777" w:rsidR="009C32C0" w:rsidRPr="00A36401" w:rsidRDefault="009C32C0" w:rsidP="009C32C0">
      <w:pPr>
        <w:rPr>
          <w:rFonts w:ascii="Arial" w:hAnsi="Arial" w:cs="Arial"/>
          <w:color w:val="000000"/>
          <w14:textOutline w14:w="0" w14:cap="flat" w14:cmpd="sng" w14:algn="ctr">
            <w14:noFill/>
            <w14:prstDash w14:val="solid"/>
            <w14:bevel/>
          </w14:textOutline>
        </w:rPr>
      </w:pPr>
      <w:r w:rsidRPr="00A36401">
        <w:rPr>
          <w:rFonts w:ascii="Arial" w:hAnsi="Arial" w:cs="Arial"/>
          <w:color w:val="000000"/>
          <w14:textOutline w14:w="0" w14:cap="flat" w14:cmpd="sng" w14:algn="ctr">
            <w14:noFill/>
            <w14:prstDash w14:val="solid"/>
            <w14:bevel/>
          </w14:textOutline>
        </w:rPr>
        <w:t xml:space="preserve">1. Most of you have noticed </w:t>
      </w:r>
      <w:r w:rsidRPr="00A36401">
        <w:rPr>
          <w:rFonts w:ascii="Arial" w:hAnsi="Arial" w:cs="Arial"/>
          <w:b/>
          <w:bCs/>
          <w:color w:val="000000"/>
          <w14:textOutline w14:w="0" w14:cap="flat" w14:cmpd="sng" w14:algn="ctr">
            <w14:noFill/>
            <w14:prstDash w14:val="solid"/>
            <w14:bevel/>
          </w14:textOutline>
        </w:rPr>
        <w:t>the bright blue food pantry</w:t>
      </w:r>
      <w:r w:rsidRPr="00A36401">
        <w:rPr>
          <w:rFonts w:ascii="Arial" w:hAnsi="Arial" w:cs="Arial"/>
          <w:color w:val="000000"/>
          <w14:textOutline w14:w="0" w14:cap="flat" w14:cmpd="sng" w14:algn="ctr">
            <w14:noFill/>
            <w14:prstDash w14:val="solid"/>
            <w14:bevel/>
          </w14:textOutline>
        </w:rPr>
        <w:t xml:space="preserve"> on the front lawn. This is an Eagle Scout Service Project.  Please do not leave ANY items in the pantry </w:t>
      </w:r>
      <w:proofErr w:type="gramStart"/>
      <w:r w:rsidRPr="00A36401">
        <w:rPr>
          <w:rFonts w:ascii="Arial" w:hAnsi="Arial" w:cs="Arial"/>
          <w:color w:val="000000"/>
          <w14:textOutline w14:w="0" w14:cap="flat" w14:cmpd="sng" w14:algn="ctr">
            <w14:noFill/>
            <w14:prstDash w14:val="solid"/>
            <w14:bevel/>
          </w14:textOutline>
        </w:rPr>
        <w:t>at this time</w:t>
      </w:r>
      <w:proofErr w:type="gramEnd"/>
      <w:r w:rsidRPr="00A36401">
        <w:rPr>
          <w:rFonts w:ascii="Arial" w:hAnsi="Arial" w:cs="Arial"/>
          <w:color w:val="000000"/>
          <w14:textOutline w14:w="0" w14:cap="flat" w14:cmpd="sng" w14:algn="ctr">
            <w14:noFill/>
            <w14:prstDash w14:val="solid"/>
            <w14:bevel/>
          </w14:textOutline>
        </w:rPr>
        <w:t>. Canned goods and game donations for the pantry is on hold until signage is up. Trevor is working on signs and has repaired the front door. When donations do start canned goods and small games will be the only donations allowed.</w:t>
      </w:r>
    </w:p>
    <w:p w14:paraId="279F295D" w14:textId="77777777" w:rsidR="009C32C0" w:rsidRPr="00A36401" w:rsidRDefault="009C32C0" w:rsidP="009C32C0">
      <w:pPr>
        <w:rPr>
          <w:rFonts w:ascii="Arial" w:hAnsi="Arial" w:cs="Arial"/>
          <w:color w:val="000000"/>
          <w14:textOutline w14:w="0" w14:cap="flat" w14:cmpd="sng" w14:algn="ctr">
            <w14:noFill/>
            <w14:prstDash w14:val="solid"/>
            <w14:bevel/>
          </w14:textOutline>
        </w:rPr>
      </w:pPr>
    </w:p>
    <w:p w14:paraId="2002A9C2" w14:textId="77777777" w:rsidR="009C32C0" w:rsidRPr="00A36401" w:rsidRDefault="009C32C0" w:rsidP="009C32C0">
      <w:pPr>
        <w:rPr>
          <w:rFonts w:ascii="Arial" w:hAnsi="Arial" w:cs="Arial"/>
          <w:color w:val="000000"/>
          <w14:textOutline w14:w="0" w14:cap="flat" w14:cmpd="sng" w14:algn="ctr">
            <w14:noFill/>
            <w14:prstDash w14:val="solid"/>
            <w14:bevel/>
          </w14:textOutline>
        </w:rPr>
      </w:pPr>
      <w:r w:rsidRPr="00A36401">
        <w:rPr>
          <w:rFonts w:ascii="Arial" w:hAnsi="Arial" w:cs="Arial"/>
          <w:color w:val="000000"/>
          <w14:textOutline w14:w="0" w14:cap="flat" w14:cmpd="sng" w14:algn="ctr">
            <w14:noFill/>
            <w14:prstDash w14:val="solid"/>
            <w14:bevel/>
          </w14:textOutline>
        </w:rPr>
        <w:t xml:space="preserve">2. We are looking for </w:t>
      </w:r>
      <w:r w:rsidRPr="00A36401">
        <w:rPr>
          <w:rFonts w:ascii="Arial" w:hAnsi="Arial" w:cs="Arial"/>
          <w:b/>
          <w:bCs/>
          <w:color w:val="000000"/>
          <w14:textOutline w14:w="0" w14:cap="flat" w14:cmpd="sng" w14:algn="ctr">
            <w14:noFill/>
            <w14:prstDash w14:val="solid"/>
            <w14:bevel/>
          </w14:textOutline>
        </w:rPr>
        <w:t>a leadership team for a Tea Party</w:t>
      </w:r>
      <w:r w:rsidRPr="00A36401">
        <w:rPr>
          <w:rFonts w:ascii="Arial" w:hAnsi="Arial" w:cs="Arial"/>
          <w:color w:val="000000"/>
          <w14:textOutline w14:w="0" w14:cap="flat" w14:cmpd="sng" w14:algn="ctr">
            <w14:noFill/>
            <w14:prstDash w14:val="solid"/>
            <w14:bevel/>
          </w14:textOutline>
        </w:rPr>
        <w:t xml:space="preserve">. If you would like to help or share ideas, contact Andrea Dunn! </w:t>
      </w:r>
    </w:p>
    <w:p w14:paraId="21372A35" w14:textId="77777777" w:rsidR="009C32C0" w:rsidRPr="00A36401" w:rsidRDefault="009C32C0" w:rsidP="009C32C0">
      <w:pPr>
        <w:rPr>
          <w:rFonts w:ascii="Arial" w:hAnsi="Arial" w:cs="Arial"/>
          <w:color w:val="000000"/>
          <w14:textOutline w14:w="0" w14:cap="flat" w14:cmpd="sng" w14:algn="ctr">
            <w14:noFill/>
            <w14:prstDash w14:val="solid"/>
            <w14:bevel/>
          </w14:textOutline>
        </w:rPr>
      </w:pPr>
    </w:p>
    <w:p w14:paraId="5C5AE59B" w14:textId="77777777" w:rsidR="009C32C0" w:rsidRPr="00A36401" w:rsidRDefault="009C32C0" w:rsidP="009C32C0">
      <w:pPr>
        <w:rPr>
          <w:rFonts w:ascii="Arial" w:hAnsi="Arial" w:cs="Arial"/>
          <w:color w:val="000000"/>
          <w14:textOutline w14:w="0" w14:cap="flat" w14:cmpd="sng" w14:algn="ctr">
            <w14:noFill/>
            <w14:prstDash w14:val="solid"/>
            <w14:bevel/>
          </w14:textOutline>
        </w:rPr>
      </w:pPr>
      <w:r w:rsidRPr="00A36401">
        <w:rPr>
          <w:rFonts w:ascii="Arial" w:hAnsi="Arial" w:cs="Arial"/>
          <w:color w:val="000000"/>
          <w14:textOutline w14:w="0" w14:cap="flat" w14:cmpd="sng" w14:algn="ctr">
            <w14:noFill/>
            <w14:prstDash w14:val="solid"/>
            <w14:bevel/>
          </w14:textOutline>
        </w:rPr>
        <w:t>3. Worship leader April 7th – Joan White</w:t>
      </w:r>
    </w:p>
    <w:p w14:paraId="2627478C" w14:textId="77777777" w:rsidR="009C32C0" w:rsidRDefault="009C32C0" w:rsidP="009C32C0">
      <w:pPr>
        <w:rPr>
          <w:color w:val="000000"/>
          <w14:textOutline w14:w="0" w14:cap="flat" w14:cmpd="sng" w14:algn="ctr">
            <w14:noFill/>
            <w14:prstDash w14:val="solid"/>
            <w14:bevel/>
          </w14:textOutline>
        </w:rPr>
      </w:pPr>
    </w:p>
    <w:p w14:paraId="4BF09056" w14:textId="77777777" w:rsidR="009C32C0" w:rsidRPr="00255990" w:rsidRDefault="009C32C0" w:rsidP="009C32C0">
      <w:pPr>
        <w:pStyle w:val="Body"/>
        <w:rPr>
          <w:rFonts w:ascii="Tempus Sans ITC" w:hAnsi="Tempus Sans ITC" w:cs="Times New Roman"/>
          <w:b/>
          <w:sz w:val="24"/>
          <w:szCs w:val="24"/>
        </w:rPr>
      </w:pPr>
      <w:r w:rsidRPr="00D27B4B">
        <w:rPr>
          <w:rFonts w:ascii="Tempus Sans ITC" w:hAnsi="Tempus Sans ITC"/>
          <w:b/>
          <w:sz w:val="24"/>
          <w:szCs w:val="24"/>
        </w:rPr>
        <w:t>April</w:t>
      </w:r>
      <w:r w:rsidRPr="004A7A57">
        <w:rPr>
          <w:rFonts w:ascii="Times New Roman" w:hAnsi="Times New Roman" w:cs="Times New Roman"/>
          <w:b/>
          <w:sz w:val="24"/>
          <w:szCs w:val="24"/>
        </w:rPr>
        <w:t xml:space="preserve"> </w:t>
      </w:r>
      <w:r w:rsidRPr="00255990">
        <w:rPr>
          <w:rFonts w:ascii="Tempus Sans ITC" w:hAnsi="Tempus Sans ITC" w:cs="Times New Roman"/>
          <w:b/>
          <w:sz w:val="24"/>
          <w:szCs w:val="24"/>
        </w:rPr>
        <w:t>Birthdays</w:t>
      </w:r>
    </w:p>
    <w:p w14:paraId="66DE2235" w14:textId="77777777" w:rsidR="009C32C0" w:rsidRPr="00093E2F" w:rsidRDefault="009C32C0" w:rsidP="009C32C0">
      <w:pPr>
        <w:spacing w:before="120"/>
        <w:rPr>
          <w:rFonts w:ascii="Tempus Sans ITC" w:hAnsi="Tempus Sans ITC"/>
        </w:rPr>
      </w:pPr>
      <w:r w:rsidRPr="00093E2F">
        <w:rPr>
          <w:rFonts w:ascii="Tempus Sans ITC" w:hAnsi="Tempus Sans ITC"/>
        </w:rPr>
        <w:t>4</w:t>
      </w:r>
      <w:r w:rsidRPr="00093E2F">
        <w:rPr>
          <w:rFonts w:ascii="Tempus Sans ITC" w:hAnsi="Tempus Sans ITC"/>
          <w:vertAlign w:val="superscript"/>
        </w:rPr>
        <w:t>th</w:t>
      </w:r>
      <w:r w:rsidRPr="00093E2F">
        <w:rPr>
          <w:rFonts w:ascii="Tempus Sans ITC" w:hAnsi="Tempus Sans ITC"/>
        </w:rPr>
        <w:t xml:space="preserve"> Nicole </w:t>
      </w:r>
      <w:proofErr w:type="spellStart"/>
      <w:r w:rsidRPr="00093E2F">
        <w:rPr>
          <w:rFonts w:ascii="Tempus Sans ITC" w:hAnsi="Tempus Sans ITC"/>
        </w:rPr>
        <w:t>Minior</w:t>
      </w:r>
      <w:proofErr w:type="spellEnd"/>
      <w:r w:rsidRPr="00093E2F">
        <w:rPr>
          <w:rFonts w:ascii="Tempus Sans ITC" w:hAnsi="Tempus Sans ITC"/>
        </w:rPr>
        <w:t xml:space="preserve"> Jones</w:t>
      </w:r>
    </w:p>
    <w:p w14:paraId="72D34BD4" w14:textId="77777777" w:rsidR="009C32C0" w:rsidRPr="00093E2F" w:rsidRDefault="009C32C0" w:rsidP="009C32C0">
      <w:pPr>
        <w:spacing w:before="80"/>
        <w:rPr>
          <w:rFonts w:ascii="Tempus Sans ITC" w:hAnsi="Tempus Sans ITC"/>
        </w:rPr>
      </w:pPr>
      <w:r w:rsidRPr="00093E2F">
        <w:rPr>
          <w:rFonts w:ascii="Tempus Sans ITC" w:hAnsi="Tempus Sans ITC"/>
        </w:rPr>
        <w:t>5</w:t>
      </w:r>
      <w:r w:rsidRPr="00093E2F">
        <w:rPr>
          <w:rFonts w:ascii="Tempus Sans ITC" w:hAnsi="Tempus Sans ITC"/>
          <w:vertAlign w:val="superscript"/>
        </w:rPr>
        <w:t>th</w:t>
      </w:r>
      <w:r w:rsidRPr="00093E2F">
        <w:rPr>
          <w:rFonts w:ascii="Tempus Sans ITC" w:hAnsi="Tempus Sans ITC"/>
        </w:rPr>
        <w:t xml:space="preserve"> Stanley French</w:t>
      </w:r>
    </w:p>
    <w:p w14:paraId="01C54307" w14:textId="77777777" w:rsidR="009C32C0" w:rsidRDefault="009C32C0" w:rsidP="001D3643">
      <w:pPr>
        <w:pStyle w:val="Body"/>
        <w:jc w:val="center"/>
        <w:rPr>
          <w:rFonts w:ascii="Arial" w:hAnsi="Arial"/>
          <w:b/>
          <w:bCs/>
          <w:sz w:val="28"/>
          <w:szCs w:val="28"/>
        </w:rPr>
      </w:pPr>
    </w:p>
    <w:p w14:paraId="49E645E7" w14:textId="77777777" w:rsidR="001D3643" w:rsidRDefault="001D3643" w:rsidP="001D3643">
      <w:pPr>
        <w:pStyle w:val="Body"/>
        <w:rPr>
          <w:rFonts w:ascii="Arial" w:eastAsia="Arial" w:hAnsi="Arial" w:cs="Arial"/>
          <w:i/>
          <w:iCs/>
          <w:sz w:val="24"/>
          <w:szCs w:val="24"/>
        </w:rPr>
      </w:pPr>
    </w:p>
    <w:p w14:paraId="6F7C55E3" w14:textId="77777777" w:rsidR="00342123" w:rsidRDefault="00FF5212">
      <w:pPr>
        <w:pStyle w:val="Body"/>
        <w:jc w:val="center"/>
        <w:rPr>
          <w:rFonts w:ascii="Arial" w:eastAsia="Arial" w:hAnsi="Arial" w:cs="Arial"/>
          <w:b/>
          <w:bCs/>
          <w:sz w:val="28"/>
          <w:szCs w:val="28"/>
        </w:rPr>
      </w:pPr>
      <w:r>
        <w:rPr>
          <w:rFonts w:ascii="Arial" w:hAnsi="Arial"/>
          <w:b/>
          <w:bCs/>
          <w:sz w:val="28"/>
          <w:szCs w:val="28"/>
        </w:rPr>
        <w:lastRenderedPageBreak/>
        <w:t>What’s Up?</w:t>
      </w:r>
    </w:p>
    <w:p w14:paraId="07D24E23" w14:textId="77777777" w:rsidR="00342123" w:rsidRDefault="00342123" w:rsidP="00D4412F">
      <w:pPr>
        <w:pStyle w:val="Default"/>
        <w:spacing w:before="0" w:line="240" w:lineRule="auto"/>
        <w:rPr>
          <w:rFonts w:ascii="Arial" w:eastAsia="Arial" w:hAnsi="Arial" w:cs="Arial"/>
          <w:b/>
          <w:bCs/>
          <w:i/>
          <w:iCs/>
          <w:color w:val="202124"/>
        </w:rPr>
      </w:pPr>
    </w:p>
    <w:p w14:paraId="2A0C3B74" w14:textId="77777777" w:rsidR="00342123" w:rsidRDefault="00FF5212">
      <w:pPr>
        <w:pStyle w:val="Default"/>
        <w:spacing w:before="0" w:line="240" w:lineRule="auto"/>
        <w:jc w:val="center"/>
        <w:rPr>
          <w:rFonts w:ascii="Arial" w:eastAsia="Arial" w:hAnsi="Arial" w:cs="Arial"/>
          <w:b/>
          <w:bCs/>
          <w:color w:val="202124"/>
        </w:rPr>
      </w:pPr>
      <w:r>
        <w:rPr>
          <w:rFonts w:ascii="Arial" w:hAnsi="Arial"/>
          <w:b/>
          <w:bCs/>
          <w:color w:val="202124"/>
        </w:rPr>
        <w:t xml:space="preserve">When I am down and, oh my soul, so </w:t>
      </w:r>
      <w:proofErr w:type="gramStart"/>
      <w:r>
        <w:rPr>
          <w:rFonts w:ascii="Arial" w:hAnsi="Arial"/>
          <w:b/>
          <w:bCs/>
          <w:color w:val="202124"/>
        </w:rPr>
        <w:t>weary</w:t>
      </w:r>
      <w:proofErr w:type="gramEnd"/>
    </w:p>
    <w:p w14:paraId="3251A776" w14:textId="77777777" w:rsidR="00342123" w:rsidRDefault="00FF5212">
      <w:pPr>
        <w:pStyle w:val="Default"/>
        <w:spacing w:before="0" w:line="240" w:lineRule="auto"/>
        <w:jc w:val="center"/>
        <w:rPr>
          <w:rFonts w:ascii="Arial" w:eastAsia="Arial" w:hAnsi="Arial" w:cs="Arial"/>
          <w:b/>
          <w:bCs/>
          <w:color w:val="202124"/>
        </w:rPr>
      </w:pPr>
      <w:r>
        <w:rPr>
          <w:rFonts w:ascii="Arial" w:hAnsi="Arial"/>
          <w:b/>
          <w:bCs/>
          <w:color w:val="202124"/>
        </w:rPr>
        <w:t>When troubles come and my heart burdened be</w:t>
      </w:r>
    </w:p>
    <w:p w14:paraId="019216F0" w14:textId="77777777" w:rsidR="00342123" w:rsidRDefault="00FF5212">
      <w:pPr>
        <w:pStyle w:val="Default"/>
        <w:spacing w:before="0" w:line="240" w:lineRule="auto"/>
        <w:jc w:val="center"/>
        <w:rPr>
          <w:rFonts w:ascii="Arial" w:eastAsia="Arial" w:hAnsi="Arial" w:cs="Arial"/>
          <w:b/>
          <w:bCs/>
          <w:color w:val="202124"/>
        </w:rPr>
      </w:pPr>
      <w:r>
        <w:rPr>
          <w:rFonts w:ascii="Arial" w:hAnsi="Arial"/>
          <w:b/>
          <w:bCs/>
          <w:color w:val="202124"/>
        </w:rPr>
        <w:t xml:space="preserve">Then, I am still and wait here in the </w:t>
      </w:r>
      <w:proofErr w:type="gramStart"/>
      <w:r>
        <w:rPr>
          <w:rFonts w:ascii="Arial" w:hAnsi="Arial"/>
          <w:b/>
          <w:bCs/>
          <w:color w:val="202124"/>
        </w:rPr>
        <w:t>silence</w:t>
      </w:r>
      <w:proofErr w:type="gramEnd"/>
    </w:p>
    <w:p w14:paraId="5C86AA16" w14:textId="77777777" w:rsidR="00342123" w:rsidRDefault="00FF5212">
      <w:pPr>
        <w:pStyle w:val="Default"/>
        <w:spacing w:before="0" w:line="240" w:lineRule="auto"/>
        <w:jc w:val="center"/>
        <w:rPr>
          <w:rFonts w:ascii="Arial" w:eastAsia="Arial" w:hAnsi="Arial" w:cs="Arial"/>
          <w:b/>
          <w:bCs/>
          <w:color w:val="202124"/>
        </w:rPr>
      </w:pPr>
      <w:r>
        <w:rPr>
          <w:rFonts w:ascii="Arial" w:hAnsi="Arial"/>
          <w:b/>
          <w:bCs/>
          <w:color w:val="202124"/>
        </w:rPr>
        <w:t>Until You come and sit awhile with me</w:t>
      </w:r>
    </w:p>
    <w:p w14:paraId="0FA1D8A3" w14:textId="77777777" w:rsidR="00342123" w:rsidRDefault="00342123">
      <w:pPr>
        <w:pStyle w:val="Default"/>
        <w:spacing w:before="0" w:line="240" w:lineRule="auto"/>
        <w:rPr>
          <w:rFonts w:ascii="Arial" w:eastAsia="Arial" w:hAnsi="Arial" w:cs="Arial"/>
          <w:u w:color="000000"/>
        </w:rPr>
      </w:pPr>
    </w:p>
    <w:p w14:paraId="4F009B3D" w14:textId="77777777" w:rsidR="00342123" w:rsidRDefault="00FF5212">
      <w:pPr>
        <w:pStyle w:val="Default"/>
        <w:spacing w:before="0" w:line="240" w:lineRule="auto"/>
        <w:rPr>
          <w:rFonts w:ascii="Arial" w:eastAsia="Arial" w:hAnsi="Arial" w:cs="Arial"/>
          <w:u w:color="000000"/>
        </w:rPr>
      </w:pPr>
      <w:r>
        <w:rPr>
          <w:rFonts w:ascii="Arial" w:hAnsi="Arial"/>
          <w:u w:color="000000"/>
        </w:rPr>
        <w:t>L</w:t>
      </w:r>
      <w:r>
        <w:rPr>
          <w:rFonts w:ascii="Arial" w:hAnsi="Arial"/>
          <w:i/>
          <w:iCs/>
          <w:u w:color="000000"/>
        </w:rPr>
        <w:t xml:space="preserve">eader: </w:t>
      </w:r>
      <w:r>
        <w:rPr>
          <w:rFonts w:ascii="Arial" w:hAnsi="Arial"/>
          <w:u w:color="000000"/>
        </w:rPr>
        <w:t>When the sabbath was over, Mary Magdalene, Mary the mother of James, and Salome bought spices so that they might go and anoint him. And very early on the first day of the week, when the sun had risen, they went to the tomb. They had been saying to one another, "Who will roll away the stone for us from the entrance to the tomb?"</w:t>
      </w:r>
    </w:p>
    <w:p w14:paraId="65504B93" w14:textId="77777777" w:rsidR="00342123" w:rsidRDefault="00342123">
      <w:pPr>
        <w:pStyle w:val="Default"/>
        <w:spacing w:before="0" w:line="240" w:lineRule="auto"/>
        <w:rPr>
          <w:rFonts w:ascii="Arial" w:eastAsia="Arial" w:hAnsi="Arial" w:cs="Arial"/>
          <w:u w:color="000000"/>
        </w:rPr>
      </w:pPr>
    </w:p>
    <w:p w14:paraId="54702D21" w14:textId="77777777" w:rsidR="00342123" w:rsidRDefault="00FF5212">
      <w:pPr>
        <w:pStyle w:val="Default"/>
        <w:spacing w:before="0" w:line="240" w:lineRule="auto"/>
        <w:rPr>
          <w:rFonts w:ascii="Arial" w:eastAsia="Arial" w:hAnsi="Arial" w:cs="Arial"/>
          <w:u w:color="000000"/>
        </w:rPr>
      </w:pPr>
      <w:r>
        <w:rPr>
          <w:rFonts w:ascii="Arial" w:hAnsi="Arial"/>
          <w:u w:color="000000"/>
        </w:rPr>
        <w:t>When they looked up, they saw that the stone, which was very large, had already been rolled back. As they entered the tomb, they saw a young man, dressed in a white robe, sitting on the right side; and they were alarmed.</w:t>
      </w:r>
    </w:p>
    <w:p w14:paraId="453CC8BF" w14:textId="77777777" w:rsidR="00342123" w:rsidRDefault="00FF5212">
      <w:pPr>
        <w:pStyle w:val="Default"/>
        <w:spacing w:before="0" w:line="240" w:lineRule="auto"/>
        <w:rPr>
          <w:rFonts w:ascii="Arial" w:eastAsia="Arial" w:hAnsi="Arial" w:cs="Arial"/>
          <w:u w:color="000000"/>
        </w:rPr>
      </w:pPr>
      <w:r>
        <w:rPr>
          <w:rFonts w:ascii="Arial" w:hAnsi="Arial"/>
          <w:u w:color="000000"/>
        </w:rPr>
        <w:t xml:space="preserve">But he said to them, "Do not be alarmed; you are looking for Jesus of Nazareth, who was crucified. He has been raised; he is not here. Look, there is the place they laid him. But go, tell his disciples and Peter that he is going ahead of you to Galilee; there you will see him, just as he told you.” </w:t>
      </w:r>
      <w:r>
        <w:rPr>
          <w:rFonts w:ascii="Arial" w:hAnsi="Arial"/>
          <w:i/>
          <w:iCs/>
          <w:u w:color="000000"/>
        </w:rPr>
        <w:t>(Mark 16: 1-7)</w:t>
      </w:r>
    </w:p>
    <w:p w14:paraId="47EE2FC3" w14:textId="77777777" w:rsidR="00342123" w:rsidRDefault="00342123">
      <w:pPr>
        <w:pStyle w:val="Default"/>
        <w:spacing w:before="0" w:line="240" w:lineRule="auto"/>
        <w:rPr>
          <w:rFonts w:ascii="Arial" w:eastAsia="Arial" w:hAnsi="Arial" w:cs="Arial"/>
          <w:u w:color="000000"/>
        </w:rPr>
      </w:pPr>
    </w:p>
    <w:p w14:paraId="1BF6B434" w14:textId="77777777" w:rsidR="00342123" w:rsidRDefault="00FF5212">
      <w:pPr>
        <w:pStyle w:val="Default"/>
        <w:spacing w:before="0" w:line="240" w:lineRule="auto"/>
        <w:jc w:val="center"/>
        <w:rPr>
          <w:rFonts w:ascii="Arial" w:eastAsia="Arial" w:hAnsi="Arial" w:cs="Arial"/>
          <w:b/>
          <w:bCs/>
          <w:color w:val="202124"/>
        </w:rPr>
      </w:pPr>
      <w:r>
        <w:rPr>
          <w:rFonts w:ascii="Arial" w:hAnsi="Arial"/>
          <w:b/>
          <w:bCs/>
          <w:color w:val="202124"/>
        </w:rPr>
        <w:t xml:space="preserve">You raise me up, so I can stand on </w:t>
      </w:r>
      <w:proofErr w:type="gramStart"/>
      <w:r>
        <w:rPr>
          <w:rFonts w:ascii="Arial" w:hAnsi="Arial"/>
          <w:b/>
          <w:bCs/>
          <w:color w:val="202124"/>
        </w:rPr>
        <w:t>mountains</w:t>
      </w:r>
      <w:proofErr w:type="gramEnd"/>
    </w:p>
    <w:p w14:paraId="626BF911" w14:textId="77777777" w:rsidR="00342123" w:rsidRDefault="00FF5212">
      <w:pPr>
        <w:pStyle w:val="Default"/>
        <w:spacing w:before="0" w:line="240" w:lineRule="auto"/>
        <w:jc w:val="center"/>
        <w:rPr>
          <w:rFonts w:ascii="Arial" w:eastAsia="Arial" w:hAnsi="Arial" w:cs="Arial"/>
          <w:b/>
          <w:bCs/>
          <w:color w:val="202124"/>
        </w:rPr>
      </w:pPr>
      <w:r>
        <w:rPr>
          <w:rFonts w:ascii="Arial" w:hAnsi="Arial"/>
          <w:b/>
          <w:bCs/>
          <w:color w:val="202124"/>
        </w:rPr>
        <w:t xml:space="preserve">You raise me up, to walk on stormy </w:t>
      </w:r>
      <w:proofErr w:type="gramStart"/>
      <w:r>
        <w:rPr>
          <w:rFonts w:ascii="Arial" w:hAnsi="Arial"/>
          <w:b/>
          <w:bCs/>
          <w:color w:val="202124"/>
        </w:rPr>
        <w:t>seas</w:t>
      </w:r>
      <w:proofErr w:type="gramEnd"/>
    </w:p>
    <w:p w14:paraId="633EFAA2" w14:textId="77777777" w:rsidR="00342123" w:rsidRDefault="00FF5212">
      <w:pPr>
        <w:pStyle w:val="Default"/>
        <w:spacing w:before="0" w:line="240" w:lineRule="auto"/>
        <w:jc w:val="center"/>
        <w:rPr>
          <w:rFonts w:ascii="Arial" w:eastAsia="Arial" w:hAnsi="Arial" w:cs="Arial"/>
          <w:b/>
          <w:bCs/>
          <w:color w:val="202124"/>
        </w:rPr>
      </w:pPr>
      <w:r>
        <w:rPr>
          <w:rFonts w:ascii="Arial" w:hAnsi="Arial"/>
          <w:b/>
          <w:bCs/>
          <w:color w:val="202124"/>
        </w:rPr>
        <w:t xml:space="preserve">I am strong, when I am on Your </w:t>
      </w:r>
      <w:proofErr w:type="gramStart"/>
      <w:r>
        <w:rPr>
          <w:rFonts w:ascii="Arial" w:hAnsi="Arial"/>
          <w:b/>
          <w:bCs/>
          <w:color w:val="202124"/>
        </w:rPr>
        <w:t>shoulders</w:t>
      </w:r>
      <w:proofErr w:type="gramEnd"/>
    </w:p>
    <w:p w14:paraId="0222038E" w14:textId="77777777" w:rsidR="00342123" w:rsidRDefault="00FF5212">
      <w:pPr>
        <w:pStyle w:val="Default"/>
        <w:spacing w:before="0" w:line="240" w:lineRule="auto"/>
        <w:jc w:val="center"/>
        <w:rPr>
          <w:rFonts w:ascii="Arial" w:eastAsia="Arial" w:hAnsi="Arial" w:cs="Arial"/>
          <w:b/>
          <w:bCs/>
          <w:color w:val="202124"/>
        </w:rPr>
      </w:pPr>
      <w:r>
        <w:rPr>
          <w:rFonts w:ascii="Arial" w:hAnsi="Arial"/>
          <w:b/>
          <w:bCs/>
          <w:color w:val="202124"/>
        </w:rPr>
        <w:t xml:space="preserve">You raise me up to more than I can </w:t>
      </w:r>
      <w:proofErr w:type="gramStart"/>
      <w:r>
        <w:rPr>
          <w:rFonts w:ascii="Arial" w:hAnsi="Arial"/>
          <w:b/>
          <w:bCs/>
          <w:color w:val="202124"/>
        </w:rPr>
        <w:t>be</w:t>
      </w:r>
      <w:proofErr w:type="gramEnd"/>
    </w:p>
    <w:p w14:paraId="2066D5C3" w14:textId="77777777" w:rsidR="00342123" w:rsidRDefault="00342123">
      <w:pPr>
        <w:pStyle w:val="Default"/>
        <w:spacing w:before="0" w:line="240" w:lineRule="auto"/>
        <w:rPr>
          <w:rFonts w:ascii="Arial" w:eastAsia="Arial" w:hAnsi="Arial" w:cs="Arial"/>
          <w:color w:val="202124"/>
        </w:rPr>
      </w:pPr>
    </w:p>
    <w:p w14:paraId="24234A65" w14:textId="77777777" w:rsidR="00342123" w:rsidRDefault="00FF5212">
      <w:pPr>
        <w:pStyle w:val="Body"/>
        <w:jc w:val="center"/>
        <w:rPr>
          <w:rFonts w:ascii="Arial" w:eastAsia="Arial" w:hAnsi="Arial" w:cs="Arial"/>
          <w:i/>
          <w:iCs/>
          <w:sz w:val="24"/>
          <w:szCs w:val="24"/>
        </w:rPr>
      </w:pPr>
      <w:r>
        <w:rPr>
          <w:rFonts w:ascii="Arial" w:hAnsi="Arial"/>
          <w:i/>
          <w:iCs/>
          <w:sz w:val="24"/>
          <w:szCs w:val="24"/>
        </w:rPr>
        <w:t>Leader:</w:t>
      </w:r>
    </w:p>
    <w:p w14:paraId="78E9D323" w14:textId="77777777" w:rsidR="00342123" w:rsidRDefault="00FF5212">
      <w:pPr>
        <w:pStyle w:val="Body"/>
        <w:jc w:val="center"/>
        <w:rPr>
          <w:rFonts w:ascii="Arial" w:eastAsia="Arial" w:hAnsi="Arial" w:cs="Arial"/>
          <w:sz w:val="24"/>
          <w:szCs w:val="24"/>
        </w:rPr>
      </w:pPr>
      <w:r>
        <w:rPr>
          <w:rFonts w:ascii="Arial" w:hAnsi="Arial"/>
          <w:sz w:val="24"/>
          <w:szCs w:val="24"/>
        </w:rPr>
        <w:t>Let us pray together:</w:t>
      </w:r>
    </w:p>
    <w:p w14:paraId="3D55ECBC" w14:textId="77777777" w:rsidR="00342123" w:rsidRDefault="00FF5212">
      <w:pPr>
        <w:pStyle w:val="Body"/>
        <w:jc w:val="center"/>
        <w:rPr>
          <w:rFonts w:ascii="Arial" w:eastAsia="Arial" w:hAnsi="Arial" w:cs="Arial"/>
          <w:b/>
          <w:bCs/>
          <w:sz w:val="24"/>
          <w:szCs w:val="24"/>
        </w:rPr>
      </w:pPr>
      <w:r>
        <w:rPr>
          <w:rFonts w:ascii="Arial" w:hAnsi="Arial"/>
          <w:b/>
          <w:bCs/>
          <w:sz w:val="24"/>
          <w:szCs w:val="24"/>
        </w:rPr>
        <w:t>Ever-Living God, we come with our heads bent down sometimes,</w:t>
      </w:r>
    </w:p>
    <w:p w14:paraId="2467CE6D" w14:textId="77777777" w:rsidR="00342123" w:rsidRDefault="00FF5212">
      <w:pPr>
        <w:pStyle w:val="Body"/>
        <w:jc w:val="center"/>
        <w:rPr>
          <w:rFonts w:ascii="Arial" w:eastAsia="Arial" w:hAnsi="Arial" w:cs="Arial"/>
          <w:b/>
          <w:bCs/>
          <w:sz w:val="24"/>
          <w:szCs w:val="24"/>
        </w:rPr>
      </w:pPr>
      <w:r>
        <w:rPr>
          <w:rFonts w:ascii="Arial" w:hAnsi="Arial"/>
          <w:b/>
          <w:bCs/>
          <w:sz w:val="24"/>
          <w:szCs w:val="24"/>
        </w:rPr>
        <w:t>overwhelmed with Good Friday news.</w:t>
      </w:r>
    </w:p>
    <w:p w14:paraId="3D66F52D" w14:textId="77777777" w:rsidR="00342123" w:rsidRDefault="00FF5212">
      <w:pPr>
        <w:pStyle w:val="Body"/>
        <w:jc w:val="center"/>
        <w:rPr>
          <w:rFonts w:ascii="Arial" w:eastAsia="Arial" w:hAnsi="Arial" w:cs="Arial"/>
          <w:b/>
          <w:bCs/>
          <w:sz w:val="24"/>
          <w:szCs w:val="24"/>
        </w:rPr>
      </w:pPr>
      <w:r>
        <w:rPr>
          <w:rFonts w:ascii="Arial" w:hAnsi="Arial"/>
          <w:b/>
          <w:bCs/>
          <w:sz w:val="24"/>
          <w:szCs w:val="24"/>
        </w:rPr>
        <w:t xml:space="preserve">Raise us up, </w:t>
      </w:r>
      <w:proofErr w:type="gramStart"/>
      <w:r>
        <w:rPr>
          <w:rFonts w:ascii="Arial" w:hAnsi="Arial"/>
          <w:b/>
          <w:bCs/>
          <w:sz w:val="24"/>
          <w:szCs w:val="24"/>
        </w:rPr>
        <w:t>lift up</w:t>
      </w:r>
      <w:proofErr w:type="gramEnd"/>
      <w:r>
        <w:rPr>
          <w:rFonts w:ascii="Arial" w:hAnsi="Arial"/>
          <w:b/>
          <w:bCs/>
          <w:sz w:val="24"/>
          <w:szCs w:val="24"/>
        </w:rPr>
        <w:t xml:space="preserve"> our eyes,</w:t>
      </w:r>
    </w:p>
    <w:p w14:paraId="31D8A76D" w14:textId="77777777" w:rsidR="00342123" w:rsidRDefault="00FF5212">
      <w:pPr>
        <w:pStyle w:val="Body"/>
        <w:jc w:val="center"/>
        <w:rPr>
          <w:rFonts w:ascii="Arial" w:eastAsia="Arial" w:hAnsi="Arial" w:cs="Arial"/>
          <w:b/>
          <w:bCs/>
          <w:sz w:val="24"/>
          <w:szCs w:val="24"/>
        </w:rPr>
      </w:pPr>
      <w:r>
        <w:rPr>
          <w:rFonts w:ascii="Arial" w:hAnsi="Arial"/>
          <w:b/>
          <w:bCs/>
          <w:sz w:val="24"/>
          <w:szCs w:val="24"/>
        </w:rPr>
        <w:t xml:space="preserve">so that we might look up and see </w:t>
      </w:r>
    </w:p>
    <w:p w14:paraId="5F9BBF89" w14:textId="77777777" w:rsidR="00342123" w:rsidRDefault="00FF5212">
      <w:pPr>
        <w:pStyle w:val="Body"/>
        <w:jc w:val="center"/>
        <w:rPr>
          <w:rFonts w:ascii="Arial" w:eastAsia="Arial" w:hAnsi="Arial" w:cs="Arial"/>
          <w:b/>
          <w:bCs/>
          <w:sz w:val="24"/>
          <w:szCs w:val="24"/>
        </w:rPr>
      </w:pPr>
      <w:r>
        <w:rPr>
          <w:rFonts w:ascii="Arial" w:hAnsi="Arial"/>
          <w:b/>
          <w:bCs/>
          <w:sz w:val="24"/>
          <w:szCs w:val="24"/>
        </w:rPr>
        <w:t xml:space="preserve">the tenacity of life </w:t>
      </w:r>
      <w:proofErr w:type="gramStart"/>
      <w:r>
        <w:rPr>
          <w:rFonts w:ascii="Arial" w:hAnsi="Arial"/>
          <w:b/>
          <w:bCs/>
          <w:sz w:val="24"/>
          <w:szCs w:val="24"/>
        </w:rPr>
        <w:t>in the midst of</w:t>
      </w:r>
      <w:proofErr w:type="gramEnd"/>
      <w:r>
        <w:rPr>
          <w:rFonts w:ascii="Arial" w:hAnsi="Arial"/>
          <w:b/>
          <w:bCs/>
          <w:sz w:val="24"/>
          <w:szCs w:val="24"/>
        </w:rPr>
        <w:t xml:space="preserve"> death.</w:t>
      </w:r>
    </w:p>
    <w:p w14:paraId="750FDAC9" w14:textId="77777777" w:rsidR="00342123" w:rsidRDefault="00342123">
      <w:pPr>
        <w:pStyle w:val="Body"/>
        <w:rPr>
          <w:rFonts w:ascii="Arial" w:eastAsia="Arial" w:hAnsi="Arial" w:cs="Arial"/>
          <w:b/>
          <w:bCs/>
          <w:sz w:val="24"/>
          <w:szCs w:val="24"/>
        </w:rPr>
      </w:pPr>
    </w:p>
    <w:p w14:paraId="7C49400F" w14:textId="77777777" w:rsidR="00342123" w:rsidRDefault="00FF5212">
      <w:pPr>
        <w:pStyle w:val="Body"/>
        <w:rPr>
          <w:rFonts w:ascii="Arial" w:eastAsia="Arial" w:hAnsi="Arial" w:cs="Arial"/>
          <w:sz w:val="24"/>
          <w:szCs w:val="24"/>
        </w:rPr>
      </w:pPr>
      <w:r>
        <w:rPr>
          <w:rFonts w:ascii="Arial" w:hAnsi="Arial"/>
          <w:i/>
          <w:iCs/>
          <w:sz w:val="24"/>
          <w:szCs w:val="24"/>
        </w:rPr>
        <w:t>Leader:</w:t>
      </w:r>
      <w:r>
        <w:rPr>
          <w:rFonts w:ascii="Arial" w:hAnsi="Arial"/>
          <w:sz w:val="24"/>
          <w:szCs w:val="24"/>
        </w:rPr>
        <w:t xml:space="preserve"> Hear assurance in what the Psalmist proclaims:</w:t>
      </w:r>
    </w:p>
    <w:p w14:paraId="212B8726" w14:textId="77777777" w:rsidR="00342123" w:rsidRDefault="00342123">
      <w:pPr>
        <w:pStyle w:val="Body"/>
        <w:jc w:val="center"/>
        <w:rPr>
          <w:rFonts w:ascii="Arial" w:eastAsia="Arial" w:hAnsi="Arial" w:cs="Arial"/>
          <w:sz w:val="24"/>
          <w:szCs w:val="24"/>
        </w:rPr>
      </w:pPr>
    </w:p>
    <w:p w14:paraId="1DEC6E7C" w14:textId="77777777" w:rsidR="00342123" w:rsidRDefault="00FF5212">
      <w:pPr>
        <w:pStyle w:val="Default"/>
        <w:spacing w:before="0" w:line="240" w:lineRule="auto"/>
        <w:rPr>
          <w:rFonts w:ascii="Arial" w:eastAsia="Arial" w:hAnsi="Arial" w:cs="Arial"/>
          <w:i/>
          <w:iCs/>
        </w:rPr>
      </w:pPr>
      <w:r>
        <w:rPr>
          <w:rFonts w:ascii="Arial" w:hAnsi="Arial"/>
        </w:rPr>
        <w:t xml:space="preserve">O give thanks to the LORD, for God is good; God’s steadfast love endures forever! Let Israel say, “God's steadfast love endures forever.” The LORD is my strength and my might; God has become my salvation. There are glad songs of victory in the tents of the righteous: “The right hand of the LORD does valiantly; the right hand of the LORD is exalted; the right hand of the LORD does valiantly. I shall not die, but I shall live, and recount the deeds of the LORD.” </w:t>
      </w:r>
      <w:r>
        <w:rPr>
          <w:rFonts w:ascii="Arial" w:hAnsi="Arial"/>
          <w:i/>
          <w:iCs/>
        </w:rPr>
        <w:t>(Psalm 118, excerpts)</w:t>
      </w:r>
    </w:p>
    <w:p w14:paraId="12574EEF" w14:textId="77777777" w:rsidR="00342123" w:rsidRDefault="00342123">
      <w:pPr>
        <w:pStyle w:val="Default"/>
        <w:spacing w:before="0" w:line="240" w:lineRule="auto"/>
        <w:rPr>
          <w:rFonts w:ascii="Arial" w:eastAsia="Arial" w:hAnsi="Arial" w:cs="Arial"/>
        </w:rPr>
      </w:pPr>
    </w:p>
    <w:p w14:paraId="3A7BF008" w14:textId="77777777" w:rsidR="00342123" w:rsidRDefault="00FF5212">
      <w:pPr>
        <w:pStyle w:val="Default"/>
        <w:spacing w:before="0" w:line="240" w:lineRule="auto"/>
        <w:jc w:val="center"/>
        <w:rPr>
          <w:rFonts w:ascii="Arial" w:eastAsia="Arial" w:hAnsi="Arial" w:cs="Arial"/>
        </w:rPr>
      </w:pPr>
      <w:r>
        <w:rPr>
          <w:rFonts w:ascii="Arial" w:hAnsi="Arial"/>
        </w:rPr>
        <w:t>In the name of Christ, new life is come!</w:t>
      </w:r>
    </w:p>
    <w:p w14:paraId="3FB42824" w14:textId="77777777" w:rsidR="00342123" w:rsidRDefault="00FF5212">
      <w:pPr>
        <w:pStyle w:val="Default"/>
        <w:spacing w:before="0" w:line="240" w:lineRule="auto"/>
        <w:jc w:val="center"/>
        <w:rPr>
          <w:rFonts w:ascii="Arial" w:eastAsia="Arial" w:hAnsi="Arial" w:cs="Arial"/>
          <w:b/>
          <w:bCs/>
        </w:rPr>
      </w:pPr>
      <w:r>
        <w:rPr>
          <w:rFonts w:ascii="Arial" w:hAnsi="Arial"/>
          <w:b/>
          <w:bCs/>
        </w:rPr>
        <w:t>Christ is risen! Christ is risen indeed!</w:t>
      </w:r>
    </w:p>
    <w:p w14:paraId="7D74C09F" w14:textId="77777777" w:rsidR="00342123" w:rsidRDefault="00342123">
      <w:pPr>
        <w:pStyle w:val="Default"/>
        <w:spacing w:before="0" w:line="240" w:lineRule="auto"/>
        <w:rPr>
          <w:rFonts w:ascii="Arial" w:eastAsia="Arial" w:hAnsi="Arial" w:cs="Arial"/>
        </w:rPr>
      </w:pPr>
    </w:p>
    <w:p w14:paraId="030E81E9" w14:textId="77777777" w:rsidR="00342123" w:rsidRDefault="00FF5212">
      <w:pPr>
        <w:pStyle w:val="Default"/>
        <w:spacing w:before="0" w:line="240" w:lineRule="auto"/>
        <w:jc w:val="center"/>
        <w:rPr>
          <w:rFonts w:ascii="Arial" w:eastAsia="Arial" w:hAnsi="Arial" w:cs="Arial"/>
        </w:rPr>
      </w:pPr>
      <w:r>
        <w:rPr>
          <w:rFonts w:ascii="Arial" w:hAnsi="Arial"/>
        </w:rPr>
        <w:t>I invite you to stand as you are comfortable.</w:t>
      </w:r>
    </w:p>
    <w:p w14:paraId="13598158" w14:textId="77777777" w:rsidR="00342123" w:rsidRDefault="00342123" w:rsidP="001D3643">
      <w:pPr>
        <w:pStyle w:val="Default"/>
        <w:spacing w:before="0" w:line="240" w:lineRule="auto"/>
        <w:rPr>
          <w:rFonts w:ascii="Arial" w:eastAsia="Arial" w:hAnsi="Arial" w:cs="Arial"/>
          <w:i/>
          <w:iCs/>
          <w:color w:val="EE220C"/>
        </w:rPr>
      </w:pPr>
    </w:p>
    <w:p w14:paraId="52D40364" w14:textId="77777777" w:rsidR="00342123" w:rsidRDefault="00FF5212">
      <w:pPr>
        <w:pStyle w:val="Default"/>
        <w:spacing w:before="0" w:line="240" w:lineRule="auto"/>
        <w:jc w:val="center"/>
        <w:rPr>
          <w:rFonts w:ascii="Arial" w:eastAsia="Arial" w:hAnsi="Arial" w:cs="Arial"/>
          <w:b/>
          <w:bCs/>
          <w:color w:val="202124"/>
        </w:rPr>
      </w:pPr>
      <w:r>
        <w:rPr>
          <w:rFonts w:ascii="Arial" w:hAnsi="Arial"/>
          <w:b/>
          <w:bCs/>
          <w:color w:val="202124"/>
        </w:rPr>
        <w:t xml:space="preserve">You raise me up, so I can stand on </w:t>
      </w:r>
      <w:proofErr w:type="gramStart"/>
      <w:r>
        <w:rPr>
          <w:rFonts w:ascii="Arial" w:hAnsi="Arial"/>
          <w:b/>
          <w:bCs/>
          <w:color w:val="202124"/>
        </w:rPr>
        <w:t>mountains</w:t>
      </w:r>
      <w:proofErr w:type="gramEnd"/>
    </w:p>
    <w:p w14:paraId="2A92FA5B" w14:textId="77777777" w:rsidR="00342123" w:rsidRDefault="00FF5212">
      <w:pPr>
        <w:pStyle w:val="Default"/>
        <w:spacing w:before="0" w:line="240" w:lineRule="auto"/>
        <w:jc w:val="center"/>
        <w:rPr>
          <w:rFonts w:ascii="Arial" w:eastAsia="Arial" w:hAnsi="Arial" w:cs="Arial"/>
          <w:b/>
          <w:bCs/>
          <w:color w:val="202124"/>
        </w:rPr>
      </w:pPr>
      <w:r>
        <w:rPr>
          <w:rFonts w:ascii="Arial" w:hAnsi="Arial"/>
          <w:b/>
          <w:bCs/>
          <w:color w:val="202124"/>
        </w:rPr>
        <w:t xml:space="preserve">You raise me up, to walk on stormy </w:t>
      </w:r>
      <w:proofErr w:type="gramStart"/>
      <w:r>
        <w:rPr>
          <w:rFonts w:ascii="Arial" w:hAnsi="Arial"/>
          <w:b/>
          <w:bCs/>
          <w:color w:val="202124"/>
        </w:rPr>
        <w:t>seas</w:t>
      </w:r>
      <w:proofErr w:type="gramEnd"/>
    </w:p>
    <w:p w14:paraId="639B4588" w14:textId="77777777" w:rsidR="00342123" w:rsidRDefault="00FF5212">
      <w:pPr>
        <w:pStyle w:val="Default"/>
        <w:spacing w:before="0" w:line="240" w:lineRule="auto"/>
        <w:jc w:val="center"/>
        <w:rPr>
          <w:rFonts w:ascii="Arial" w:eastAsia="Arial" w:hAnsi="Arial" w:cs="Arial"/>
          <w:b/>
          <w:bCs/>
          <w:color w:val="202124"/>
        </w:rPr>
      </w:pPr>
      <w:r>
        <w:rPr>
          <w:rFonts w:ascii="Arial" w:hAnsi="Arial"/>
          <w:b/>
          <w:bCs/>
          <w:color w:val="202124"/>
        </w:rPr>
        <w:t xml:space="preserve">I am strong, when I am on Your </w:t>
      </w:r>
      <w:proofErr w:type="gramStart"/>
      <w:r>
        <w:rPr>
          <w:rFonts w:ascii="Arial" w:hAnsi="Arial"/>
          <w:b/>
          <w:bCs/>
          <w:color w:val="202124"/>
        </w:rPr>
        <w:t>shoulders</w:t>
      </w:r>
      <w:proofErr w:type="gramEnd"/>
    </w:p>
    <w:p w14:paraId="56C74F64" w14:textId="77777777" w:rsidR="00342123" w:rsidRDefault="00FF5212">
      <w:pPr>
        <w:pStyle w:val="Default"/>
        <w:spacing w:before="0" w:line="240" w:lineRule="auto"/>
        <w:jc w:val="center"/>
        <w:rPr>
          <w:rFonts w:ascii="Arial" w:eastAsia="Arial" w:hAnsi="Arial" w:cs="Arial"/>
          <w:b/>
          <w:bCs/>
          <w:color w:val="202124"/>
        </w:rPr>
      </w:pPr>
      <w:r>
        <w:rPr>
          <w:rFonts w:ascii="Arial" w:hAnsi="Arial"/>
          <w:b/>
          <w:bCs/>
          <w:color w:val="202124"/>
        </w:rPr>
        <w:t xml:space="preserve">You raise me up to more than I can </w:t>
      </w:r>
      <w:proofErr w:type="gramStart"/>
      <w:r>
        <w:rPr>
          <w:rFonts w:ascii="Arial" w:hAnsi="Arial"/>
          <w:b/>
          <w:bCs/>
          <w:color w:val="202124"/>
        </w:rPr>
        <w:t>be</w:t>
      </w:r>
      <w:proofErr w:type="gramEnd"/>
    </w:p>
    <w:p w14:paraId="51284CBF" w14:textId="77777777" w:rsidR="00342123" w:rsidRDefault="00342123" w:rsidP="00447355">
      <w:pPr>
        <w:pStyle w:val="Body"/>
        <w:rPr>
          <w:rFonts w:ascii="Arial" w:eastAsia="Arial" w:hAnsi="Arial" w:cs="Arial"/>
          <w:i/>
          <w:iCs/>
          <w:color w:val="EE220C"/>
          <w:sz w:val="24"/>
          <w:szCs w:val="24"/>
        </w:rPr>
      </w:pPr>
    </w:p>
    <w:p w14:paraId="1215195A" w14:textId="77777777" w:rsidR="00342123" w:rsidRDefault="00FF5212">
      <w:pPr>
        <w:pStyle w:val="Body"/>
        <w:jc w:val="center"/>
        <w:rPr>
          <w:rFonts w:ascii="Arial" w:eastAsia="Arial" w:hAnsi="Arial" w:cs="Arial"/>
          <w:b/>
          <w:bCs/>
          <w:sz w:val="28"/>
          <w:szCs w:val="28"/>
        </w:rPr>
      </w:pPr>
      <w:r>
        <w:rPr>
          <w:rFonts w:ascii="Arial" w:hAnsi="Arial"/>
          <w:b/>
          <w:bCs/>
          <w:sz w:val="28"/>
          <w:szCs w:val="28"/>
        </w:rPr>
        <w:t>The Peace</w:t>
      </w:r>
    </w:p>
    <w:p w14:paraId="4E7A3CA1" w14:textId="77777777" w:rsidR="00342123" w:rsidRDefault="00342123">
      <w:pPr>
        <w:pStyle w:val="Body"/>
        <w:rPr>
          <w:rFonts w:ascii="Arial" w:eastAsia="Arial" w:hAnsi="Arial" w:cs="Arial"/>
          <w:sz w:val="24"/>
          <w:szCs w:val="24"/>
        </w:rPr>
      </w:pPr>
    </w:p>
    <w:p w14:paraId="4274C966" w14:textId="77777777" w:rsidR="00342123" w:rsidRDefault="00FF5212">
      <w:pPr>
        <w:pStyle w:val="Body"/>
        <w:jc w:val="center"/>
        <w:rPr>
          <w:rFonts w:ascii="Arial" w:eastAsia="Arial" w:hAnsi="Arial" w:cs="Arial"/>
          <w:sz w:val="24"/>
          <w:szCs w:val="24"/>
        </w:rPr>
      </w:pPr>
      <w:r>
        <w:rPr>
          <w:rFonts w:ascii="Arial" w:hAnsi="Arial"/>
          <w:sz w:val="24"/>
          <w:szCs w:val="24"/>
        </w:rPr>
        <w:t xml:space="preserve">As a people forgiven and freed, </w:t>
      </w:r>
    </w:p>
    <w:p w14:paraId="155F30E3" w14:textId="77777777" w:rsidR="00342123" w:rsidRDefault="00FF5212">
      <w:pPr>
        <w:pStyle w:val="Body"/>
        <w:jc w:val="center"/>
        <w:rPr>
          <w:rFonts w:ascii="Arial" w:eastAsia="Arial" w:hAnsi="Arial" w:cs="Arial"/>
          <w:sz w:val="24"/>
          <w:szCs w:val="24"/>
        </w:rPr>
      </w:pPr>
      <w:r>
        <w:rPr>
          <w:rFonts w:ascii="Arial" w:hAnsi="Arial"/>
          <w:sz w:val="24"/>
          <w:szCs w:val="24"/>
        </w:rPr>
        <w:t>we reach out to lift others up, offering the peace of Christ.</w:t>
      </w:r>
    </w:p>
    <w:p w14:paraId="7FE33E57" w14:textId="77777777" w:rsidR="00342123" w:rsidRDefault="00FF5212">
      <w:pPr>
        <w:pStyle w:val="Body"/>
        <w:jc w:val="center"/>
        <w:rPr>
          <w:rFonts w:ascii="Arial" w:eastAsia="Arial" w:hAnsi="Arial" w:cs="Arial"/>
          <w:sz w:val="24"/>
          <w:szCs w:val="24"/>
        </w:rPr>
      </w:pPr>
      <w:r>
        <w:rPr>
          <w:rFonts w:ascii="Arial" w:hAnsi="Arial"/>
          <w:sz w:val="24"/>
          <w:szCs w:val="24"/>
        </w:rPr>
        <w:t>Peace be with you!</w:t>
      </w:r>
    </w:p>
    <w:p w14:paraId="4BDB938E" w14:textId="77777777" w:rsidR="00342123" w:rsidRDefault="00FF5212">
      <w:pPr>
        <w:pStyle w:val="Body"/>
        <w:jc w:val="center"/>
        <w:rPr>
          <w:rFonts w:ascii="Arial" w:eastAsia="Arial" w:hAnsi="Arial" w:cs="Arial"/>
          <w:b/>
          <w:bCs/>
          <w:sz w:val="24"/>
          <w:szCs w:val="24"/>
        </w:rPr>
      </w:pPr>
      <w:r>
        <w:rPr>
          <w:rFonts w:ascii="Arial" w:hAnsi="Arial"/>
          <w:b/>
          <w:bCs/>
          <w:sz w:val="24"/>
          <w:szCs w:val="24"/>
        </w:rPr>
        <w:t xml:space="preserve">And </w:t>
      </w:r>
      <w:proofErr w:type="gramStart"/>
      <w:r>
        <w:rPr>
          <w:rFonts w:ascii="Arial" w:hAnsi="Arial"/>
          <w:b/>
          <w:bCs/>
          <w:sz w:val="24"/>
          <w:szCs w:val="24"/>
        </w:rPr>
        <w:t>also</w:t>
      </w:r>
      <w:proofErr w:type="gramEnd"/>
      <w:r>
        <w:rPr>
          <w:rFonts w:ascii="Arial" w:hAnsi="Arial"/>
          <w:b/>
          <w:bCs/>
          <w:sz w:val="24"/>
          <w:szCs w:val="24"/>
        </w:rPr>
        <w:t xml:space="preserve"> with you!</w:t>
      </w:r>
    </w:p>
    <w:p w14:paraId="41B8837B" w14:textId="77777777" w:rsidR="00342123" w:rsidRDefault="00342123">
      <w:pPr>
        <w:pStyle w:val="Body"/>
        <w:jc w:val="center"/>
        <w:rPr>
          <w:rFonts w:ascii="Arial" w:eastAsia="Arial" w:hAnsi="Arial" w:cs="Arial"/>
          <w:b/>
          <w:bCs/>
          <w:sz w:val="24"/>
          <w:szCs w:val="24"/>
        </w:rPr>
      </w:pPr>
    </w:p>
    <w:p w14:paraId="5E98D7CE" w14:textId="77777777" w:rsidR="00342123" w:rsidRDefault="00FF5212">
      <w:pPr>
        <w:pStyle w:val="Body"/>
        <w:jc w:val="center"/>
        <w:rPr>
          <w:rFonts w:ascii="Arial" w:hAnsi="Arial"/>
          <w:sz w:val="24"/>
          <w:szCs w:val="24"/>
        </w:rPr>
      </w:pPr>
      <w:r>
        <w:rPr>
          <w:rFonts w:ascii="Arial" w:hAnsi="Arial"/>
          <w:sz w:val="24"/>
          <w:szCs w:val="24"/>
        </w:rPr>
        <w:t>You are invited to share the Peace with those around you [remembering to send your peace through the camera to those worshiping remotely].</w:t>
      </w:r>
    </w:p>
    <w:p w14:paraId="5172A073" w14:textId="77777777" w:rsidR="009C32C0" w:rsidRDefault="009C32C0">
      <w:pPr>
        <w:pStyle w:val="Body"/>
        <w:jc w:val="center"/>
        <w:rPr>
          <w:rFonts w:ascii="Arial" w:eastAsia="Arial" w:hAnsi="Arial" w:cs="Arial"/>
          <w:sz w:val="24"/>
          <w:szCs w:val="24"/>
        </w:rPr>
      </w:pPr>
    </w:p>
    <w:p w14:paraId="761B0E29" w14:textId="780668B2" w:rsidR="00342123" w:rsidRPr="00447355" w:rsidRDefault="00FF5212" w:rsidP="00447355">
      <w:pPr>
        <w:pStyle w:val="Body"/>
        <w:jc w:val="center"/>
        <w:rPr>
          <w:rFonts w:ascii="Arial" w:eastAsia="Arial" w:hAnsi="Arial" w:cs="Arial"/>
          <w:b/>
          <w:bCs/>
          <w:sz w:val="28"/>
          <w:szCs w:val="28"/>
        </w:rPr>
      </w:pPr>
      <w:r>
        <w:rPr>
          <w:rFonts w:ascii="Arial" w:hAnsi="Arial"/>
          <w:b/>
          <w:bCs/>
          <w:sz w:val="28"/>
          <w:szCs w:val="28"/>
        </w:rPr>
        <w:t>Welcome</w:t>
      </w:r>
    </w:p>
    <w:p w14:paraId="06FB4092" w14:textId="77777777" w:rsidR="00342123" w:rsidRDefault="00FF5212">
      <w:pPr>
        <w:pStyle w:val="Body"/>
        <w:rPr>
          <w:rFonts w:ascii="Arial" w:eastAsia="Arial" w:hAnsi="Arial" w:cs="Arial"/>
          <w:sz w:val="24"/>
          <w:szCs w:val="24"/>
        </w:rPr>
      </w:pPr>
      <w:r>
        <w:rPr>
          <w:rFonts w:ascii="Arial" w:hAnsi="Arial"/>
          <w:i/>
          <w:iCs/>
          <w:sz w:val="24"/>
          <w:szCs w:val="24"/>
        </w:rPr>
        <w:t xml:space="preserve">Leader: </w:t>
      </w:r>
      <w:r>
        <w:rPr>
          <w:rFonts w:ascii="Arial" w:hAnsi="Arial"/>
          <w:sz w:val="24"/>
          <w:szCs w:val="24"/>
        </w:rPr>
        <w:t xml:space="preserve">Please remain standing, friends! Welcome to you all! Whether you are visiting, come here often or rarely, we have all gathered to receive good news. That is what we boldly proclaim today: </w:t>
      </w:r>
      <w:proofErr w:type="gramStart"/>
      <w:r>
        <w:rPr>
          <w:rFonts w:ascii="Arial" w:hAnsi="Arial"/>
          <w:sz w:val="24"/>
          <w:szCs w:val="24"/>
        </w:rPr>
        <w:t>in the midst of</w:t>
      </w:r>
      <w:proofErr w:type="gramEnd"/>
      <w:r>
        <w:rPr>
          <w:rFonts w:ascii="Arial" w:hAnsi="Arial"/>
          <w:sz w:val="24"/>
          <w:szCs w:val="24"/>
        </w:rPr>
        <w:t xml:space="preserve"> all that brings us down, we can look up in this moment and know that we are not alone and that life and love wins. </w:t>
      </w:r>
    </w:p>
    <w:p w14:paraId="6FE8D64F" w14:textId="77777777" w:rsidR="00342123" w:rsidRDefault="00342123">
      <w:pPr>
        <w:pStyle w:val="Body"/>
        <w:rPr>
          <w:rFonts w:ascii="Arial" w:eastAsia="Arial" w:hAnsi="Arial" w:cs="Arial"/>
          <w:i/>
          <w:iCs/>
          <w:sz w:val="24"/>
          <w:szCs w:val="24"/>
        </w:rPr>
      </w:pPr>
    </w:p>
    <w:p w14:paraId="52729A85" w14:textId="77777777" w:rsidR="00342123" w:rsidRDefault="00FF5212">
      <w:pPr>
        <w:pStyle w:val="Body"/>
        <w:rPr>
          <w:rFonts w:ascii="Arial" w:eastAsia="Arial" w:hAnsi="Arial" w:cs="Arial"/>
          <w:sz w:val="24"/>
          <w:szCs w:val="24"/>
        </w:rPr>
      </w:pPr>
      <w:r>
        <w:rPr>
          <w:rFonts w:ascii="Arial" w:hAnsi="Arial"/>
          <w:sz w:val="24"/>
          <w:szCs w:val="24"/>
        </w:rPr>
        <w:t xml:space="preserve">Three days had passed. The women went to the tomb to anoint Jesus’ body, according to custom. No doubt the journey to the tomb was heavy. Perhaps they approached with heads lowered in defeat and grief. But then they looked up and it changed their lives. The barrier that they thought would be there was gone and what they discovered instead was life. Will we look up? Will we look up from our complacency, apathy, </w:t>
      </w:r>
      <w:proofErr w:type="gramStart"/>
      <w:r>
        <w:rPr>
          <w:rFonts w:ascii="Arial" w:hAnsi="Arial"/>
          <w:sz w:val="24"/>
          <w:szCs w:val="24"/>
        </w:rPr>
        <w:t>fear</w:t>
      </w:r>
      <w:proofErr w:type="gramEnd"/>
      <w:r>
        <w:rPr>
          <w:rFonts w:ascii="Arial" w:hAnsi="Arial"/>
          <w:sz w:val="24"/>
          <w:szCs w:val="24"/>
        </w:rPr>
        <w:t xml:space="preserve"> and depression about “the way things are” and be filled with the promise of new life and hope yet again? Will we be part of the raising up of humanity? We can say yes to this, for Christ the Lord is Risen Today!</w:t>
      </w:r>
    </w:p>
    <w:p w14:paraId="119ECA0B" w14:textId="77777777" w:rsidR="00342123" w:rsidRDefault="00342123">
      <w:pPr>
        <w:pStyle w:val="Body"/>
        <w:rPr>
          <w:rFonts w:ascii="Arial" w:eastAsia="Arial" w:hAnsi="Arial" w:cs="Arial"/>
          <w:sz w:val="24"/>
          <w:szCs w:val="24"/>
        </w:rPr>
      </w:pPr>
    </w:p>
    <w:p w14:paraId="590BEF19" w14:textId="77777777" w:rsidR="00342123" w:rsidRDefault="00FF5212">
      <w:pPr>
        <w:pStyle w:val="Body"/>
        <w:jc w:val="center"/>
        <w:rPr>
          <w:rFonts w:ascii="Arial" w:eastAsia="Arial" w:hAnsi="Arial" w:cs="Arial"/>
          <w:b/>
          <w:bCs/>
          <w:sz w:val="28"/>
          <w:szCs w:val="28"/>
        </w:rPr>
      </w:pPr>
      <w:r>
        <w:rPr>
          <w:rFonts w:ascii="Arial" w:hAnsi="Arial"/>
          <w:b/>
          <w:bCs/>
          <w:sz w:val="28"/>
          <w:szCs w:val="28"/>
        </w:rPr>
        <w:t>Opening Hymn/Song</w:t>
      </w:r>
    </w:p>
    <w:p w14:paraId="6C68BE20" w14:textId="774054CB" w:rsidR="00342123" w:rsidRDefault="00FF5212" w:rsidP="00C654D9">
      <w:pPr>
        <w:pStyle w:val="Body"/>
        <w:jc w:val="center"/>
        <w:rPr>
          <w:rFonts w:ascii="Arial" w:eastAsia="Arial" w:hAnsi="Arial" w:cs="Arial"/>
          <w:i/>
          <w:iCs/>
          <w:sz w:val="24"/>
          <w:szCs w:val="24"/>
        </w:rPr>
      </w:pPr>
      <w:r w:rsidRPr="00C654D9">
        <w:rPr>
          <w:rFonts w:ascii="Arial" w:hAnsi="Arial"/>
          <w:i/>
          <w:iCs/>
          <w:sz w:val="24"/>
          <w:szCs w:val="24"/>
        </w:rPr>
        <w:t>"</w:t>
      </w:r>
      <w:hyperlink r:id="rId6" w:history="1">
        <w:r w:rsidRPr="00C654D9">
          <w:rPr>
            <w:rStyle w:val="Hyperlink0"/>
            <w:rFonts w:ascii="Arial" w:hAnsi="Arial"/>
            <w:i/>
            <w:iCs/>
            <w:sz w:val="24"/>
            <w:szCs w:val="24"/>
            <w:u w:val="none"/>
          </w:rPr>
          <w:t>Christ the Lord Is Risen Today</w:t>
        </w:r>
      </w:hyperlink>
      <w:r>
        <w:rPr>
          <w:rFonts w:ascii="Arial" w:hAnsi="Arial"/>
          <w:i/>
          <w:iCs/>
          <w:sz w:val="24"/>
          <w:szCs w:val="24"/>
        </w:rPr>
        <w:t>"</w:t>
      </w:r>
      <w:r w:rsidR="00C654D9">
        <w:rPr>
          <w:rFonts w:ascii="Arial" w:hAnsi="Arial"/>
          <w:i/>
          <w:iCs/>
          <w:sz w:val="24"/>
          <w:szCs w:val="24"/>
        </w:rPr>
        <w:t xml:space="preserve">   UMH 302 vs. 1,4,5</w:t>
      </w:r>
    </w:p>
    <w:p w14:paraId="0952B881" w14:textId="77777777" w:rsidR="00342123" w:rsidRDefault="00342123">
      <w:pPr>
        <w:pStyle w:val="Body"/>
        <w:jc w:val="center"/>
        <w:rPr>
          <w:rFonts w:ascii="Arial" w:eastAsia="Arial" w:hAnsi="Arial" w:cs="Arial"/>
          <w:i/>
          <w:iCs/>
          <w:sz w:val="24"/>
          <w:szCs w:val="24"/>
        </w:rPr>
      </w:pPr>
    </w:p>
    <w:p w14:paraId="38B24F34" w14:textId="1CB7E292" w:rsidR="00447355" w:rsidRPr="00447355" w:rsidRDefault="00447355" w:rsidP="00447355">
      <w:pPr>
        <w:pStyle w:val="Body"/>
        <w:jc w:val="center"/>
        <w:rPr>
          <w:rFonts w:ascii="Arial" w:eastAsia="Arial" w:hAnsi="Arial" w:cs="Arial"/>
          <w:b/>
          <w:bCs/>
          <w:sz w:val="32"/>
          <w:szCs w:val="32"/>
        </w:rPr>
      </w:pPr>
      <w:r>
        <w:rPr>
          <w:rFonts w:ascii="Arial" w:hAnsi="Arial"/>
          <w:b/>
          <w:bCs/>
          <w:sz w:val="32"/>
          <w:szCs w:val="32"/>
        </w:rPr>
        <w:t>FILLING UP</w:t>
      </w:r>
    </w:p>
    <w:p w14:paraId="731C6AB5" w14:textId="77777777" w:rsidR="00447355" w:rsidRDefault="00447355" w:rsidP="00447355">
      <w:pPr>
        <w:pStyle w:val="Body"/>
        <w:jc w:val="center"/>
        <w:rPr>
          <w:rFonts w:ascii="Arial" w:eastAsia="Arial" w:hAnsi="Arial" w:cs="Arial"/>
          <w:b/>
          <w:bCs/>
          <w:sz w:val="28"/>
          <w:szCs w:val="28"/>
        </w:rPr>
      </w:pPr>
      <w:r>
        <w:rPr>
          <w:rFonts w:ascii="Arial" w:hAnsi="Arial"/>
          <w:b/>
          <w:bCs/>
          <w:sz w:val="28"/>
          <w:szCs w:val="28"/>
        </w:rPr>
        <w:t>The Word Uplifts</w:t>
      </w:r>
    </w:p>
    <w:p w14:paraId="24369153" w14:textId="77777777" w:rsidR="00447355" w:rsidRDefault="00447355" w:rsidP="00447355">
      <w:pPr>
        <w:pStyle w:val="Body"/>
        <w:jc w:val="center"/>
        <w:rPr>
          <w:rFonts w:ascii="Arial" w:eastAsia="Arial" w:hAnsi="Arial" w:cs="Arial"/>
          <w:i/>
          <w:iCs/>
          <w:sz w:val="24"/>
          <w:szCs w:val="24"/>
        </w:rPr>
      </w:pPr>
      <w:r>
        <w:rPr>
          <w:rFonts w:ascii="Arial" w:hAnsi="Arial"/>
          <w:i/>
          <w:iCs/>
          <w:sz w:val="24"/>
          <w:szCs w:val="24"/>
        </w:rPr>
        <w:t>Scripture</w:t>
      </w:r>
    </w:p>
    <w:p w14:paraId="5C71E276" w14:textId="77777777" w:rsidR="00447355" w:rsidRDefault="00447355" w:rsidP="00447355">
      <w:pPr>
        <w:pStyle w:val="Body"/>
        <w:jc w:val="center"/>
        <w:rPr>
          <w:rFonts w:ascii="Arial" w:eastAsia="Arial" w:hAnsi="Arial" w:cs="Arial"/>
          <w:sz w:val="24"/>
          <w:szCs w:val="24"/>
        </w:rPr>
      </w:pPr>
      <w:r>
        <w:rPr>
          <w:rFonts w:ascii="Arial" w:hAnsi="Arial"/>
          <w:sz w:val="24"/>
          <w:szCs w:val="24"/>
        </w:rPr>
        <w:t>Acts 10: 34-43</w:t>
      </w:r>
    </w:p>
    <w:p w14:paraId="1809A362" w14:textId="77777777" w:rsidR="00447355" w:rsidRDefault="00447355" w:rsidP="00447355">
      <w:pPr>
        <w:pStyle w:val="Body"/>
        <w:jc w:val="center"/>
        <w:rPr>
          <w:rFonts w:ascii="Arial" w:eastAsia="Arial" w:hAnsi="Arial" w:cs="Arial"/>
          <w:i/>
          <w:iCs/>
          <w:color w:val="F27200"/>
          <w:sz w:val="24"/>
          <w:szCs w:val="24"/>
        </w:rPr>
      </w:pPr>
    </w:p>
    <w:p w14:paraId="44CDAA43" w14:textId="77777777" w:rsidR="00447355" w:rsidRDefault="00447355" w:rsidP="00447355">
      <w:pPr>
        <w:pStyle w:val="Default"/>
        <w:spacing w:before="0" w:line="240" w:lineRule="auto"/>
        <w:rPr>
          <w:rFonts w:ascii="Arial" w:eastAsia="Arial" w:hAnsi="Arial" w:cs="Arial"/>
          <w:u w:color="000000"/>
        </w:rPr>
      </w:pPr>
      <w:r>
        <w:rPr>
          <w:rFonts w:ascii="Arial" w:hAnsi="Arial"/>
          <w:u w:color="000000"/>
        </w:rPr>
        <w:t>Then Peter began to speak to them: “I truly understand that God shows no partiality,</w:t>
      </w:r>
    </w:p>
    <w:p w14:paraId="2109A701" w14:textId="77777777" w:rsidR="00447355" w:rsidRDefault="00447355" w:rsidP="00447355">
      <w:pPr>
        <w:pStyle w:val="Default"/>
        <w:spacing w:before="0" w:line="240" w:lineRule="auto"/>
        <w:rPr>
          <w:rFonts w:ascii="Arial" w:eastAsia="Arial" w:hAnsi="Arial" w:cs="Arial"/>
          <w:u w:color="000000"/>
        </w:rPr>
      </w:pPr>
      <w:r>
        <w:rPr>
          <w:rFonts w:ascii="Arial" w:hAnsi="Arial"/>
          <w:u w:color="000000"/>
        </w:rPr>
        <w:t xml:space="preserve">but in every </w:t>
      </w:r>
      <w:proofErr w:type="gramStart"/>
      <w:r>
        <w:rPr>
          <w:rFonts w:ascii="Arial" w:hAnsi="Arial"/>
          <w:u w:color="000000"/>
        </w:rPr>
        <w:t>nation</w:t>
      </w:r>
      <w:proofErr w:type="gramEnd"/>
      <w:r>
        <w:rPr>
          <w:rFonts w:ascii="Arial" w:hAnsi="Arial"/>
          <w:u w:color="000000"/>
        </w:rPr>
        <w:t xml:space="preserve"> anyone who fears him and does what is right is acceptable to him. You know the message he sent to the people of Israel, preaching peace by Jesus Christ — he is Lord of all.</w:t>
      </w:r>
    </w:p>
    <w:p w14:paraId="0A58A2F7" w14:textId="77777777" w:rsidR="00447355" w:rsidRDefault="00447355" w:rsidP="00447355">
      <w:pPr>
        <w:pStyle w:val="Default"/>
        <w:spacing w:before="0" w:line="240" w:lineRule="auto"/>
        <w:rPr>
          <w:rFonts w:ascii="Arial" w:eastAsia="Arial" w:hAnsi="Arial" w:cs="Arial"/>
          <w:u w:color="000000"/>
        </w:rPr>
      </w:pPr>
    </w:p>
    <w:p w14:paraId="057089CB" w14:textId="77777777" w:rsidR="00447355" w:rsidRDefault="00447355" w:rsidP="00447355">
      <w:pPr>
        <w:pStyle w:val="Default"/>
        <w:spacing w:before="0" w:line="240" w:lineRule="auto"/>
        <w:rPr>
          <w:rFonts w:ascii="Arial" w:eastAsia="Arial" w:hAnsi="Arial" w:cs="Arial"/>
          <w:u w:color="000000"/>
        </w:rPr>
      </w:pPr>
      <w:r>
        <w:rPr>
          <w:rFonts w:ascii="Arial" w:hAnsi="Arial"/>
          <w:u w:color="000000"/>
        </w:rPr>
        <w:lastRenderedPageBreak/>
        <w:t>That message spread throughout Judea, beginning in Galilee after the baptism that John announced: how God anointed Jesus of Nazareth with the Holy Spirit and with power; how he went about doing good and healing all who were oppressed by the devil, for God was with him.</w:t>
      </w:r>
    </w:p>
    <w:p w14:paraId="4962DCBB" w14:textId="77777777" w:rsidR="00447355" w:rsidRDefault="00447355" w:rsidP="00447355">
      <w:pPr>
        <w:pStyle w:val="Default"/>
        <w:spacing w:before="0" w:line="240" w:lineRule="auto"/>
        <w:rPr>
          <w:rFonts w:ascii="Arial" w:eastAsia="Arial" w:hAnsi="Arial" w:cs="Arial"/>
          <w:u w:color="000000"/>
        </w:rPr>
      </w:pPr>
    </w:p>
    <w:p w14:paraId="2DF97A19" w14:textId="557BC824" w:rsidR="00342123" w:rsidRPr="00447355" w:rsidRDefault="00447355" w:rsidP="00447355">
      <w:pPr>
        <w:pStyle w:val="Default"/>
        <w:spacing w:before="0" w:line="240" w:lineRule="auto"/>
        <w:rPr>
          <w:rFonts w:ascii="Arial" w:eastAsia="Arial" w:hAnsi="Arial" w:cs="Arial"/>
          <w:u w:color="000000"/>
        </w:rPr>
      </w:pPr>
      <w:r>
        <w:rPr>
          <w:rFonts w:ascii="Arial" w:hAnsi="Arial"/>
          <w:u w:color="000000"/>
        </w:rPr>
        <w:t xml:space="preserve">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w:t>
      </w:r>
      <w:proofErr w:type="spellStart"/>
      <w:r>
        <w:rPr>
          <w:rFonts w:ascii="Arial" w:hAnsi="Arial"/>
          <w:u w:color="000000"/>
          <w:lang w:val="pt-PT"/>
        </w:rPr>
        <w:t>He</w:t>
      </w:r>
      <w:proofErr w:type="spellEnd"/>
      <w:r>
        <w:rPr>
          <w:rFonts w:ascii="Arial" w:hAnsi="Arial"/>
          <w:u w:color="000000"/>
          <w:lang w:val="pt-PT"/>
        </w:rPr>
        <w:t xml:space="preserve"> </w:t>
      </w:r>
      <w:proofErr w:type="spellStart"/>
      <w:r>
        <w:rPr>
          <w:rFonts w:ascii="Arial" w:hAnsi="Arial"/>
          <w:u w:color="000000"/>
          <w:lang w:val="pt-PT"/>
        </w:rPr>
        <w:t>commanded</w:t>
      </w:r>
      <w:proofErr w:type="spellEnd"/>
      <w:r>
        <w:rPr>
          <w:rFonts w:ascii="Arial" w:hAnsi="Arial"/>
          <w:u w:color="000000"/>
          <w:lang w:val="pt-PT"/>
        </w:rPr>
        <w:t xml:space="preserve"> </w:t>
      </w:r>
      <w:proofErr w:type="spellStart"/>
      <w:r>
        <w:rPr>
          <w:rFonts w:ascii="Arial" w:hAnsi="Arial"/>
          <w:u w:color="000000"/>
          <w:lang w:val="pt-PT"/>
        </w:rPr>
        <w:t>us</w:t>
      </w:r>
      <w:proofErr w:type="spellEnd"/>
      <w:r>
        <w:rPr>
          <w:rFonts w:ascii="Arial" w:hAnsi="Arial"/>
          <w:u w:color="000000"/>
          <w:lang w:val="pt-PT"/>
        </w:rPr>
        <w:t xml:space="preserve"> to </w:t>
      </w:r>
      <w:proofErr w:type="spellStart"/>
      <w:r>
        <w:rPr>
          <w:rFonts w:ascii="Arial" w:hAnsi="Arial"/>
          <w:u w:color="000000"/>
          <w:lang w:val="pt-PT"/>
        </w:rPr>
        <w:t>preach</w:t>
      </w:r>
      <w:proofErr w:type="spellEnd"/>
      <w:r>
        <w:rPr>
          <w:rFonts w:ascii="Arial" w:hAnsi="Arial"/>
          <w:u w:color="000000"/>
          <w:lang w:val="pt-PT"/>
        </w:rPr>
        <w:t xml:space="preserve"> to </w:t>
      </w:r>
      <w:proofErr w:type="spellStart"/>
      <w:r>
        <w:rPr>
          <w:rFonts w:ascii="Arial" w:hAnsi="Arial"/>
          <w:u w:color="000000"/>
          <w:lang w:val="pt-PT"/>
        </w:rPr>
        <w:t>the</w:t>
      </w:r>
      <w:proofErr w:type="spellEnd"/>
      <w:r>
        <w:rPr>
          <w:rFonts w:ascii="Arial" w:hAnsi="Arial"/>
          <w:u w:color="000000"/>
          <w:lang w:val="pt-PT"/>
        </w:rPr>
        <w:t xml:space="preserve"> </w:t>
      </w:r>
      <w:proofErr w:type="spellStart"/>
      <w:r>
        <w:rPr>
          <w:rFonts w:ascii="Arial" w:hAnsi="Arial"/>
          <w:u w:color="000000"/>
          <w:lang w:val="pt-PT"/>
        </w:rPr>
        <w:t>people</w:t>
      </w:r>
      <w:proofErr w:type="spellEnd"/>
      <w:r>
        <w:rPr>
          <w:rFonts w:ascii="Arial" w:hAnsi="Arial"/>
          <w:u w:color="000000"/>
          <w:lang w:val="pt-PT"/>
        </w:rPr>
        <w:t xml:space="preserve"> </w:t>
      </w:r>
      <w:proofErr w:type="spellStart"/>
      <w:r>
        <w:rPr>
          <w:rFonts w:ascii="Arial" w:hAnsi="Arial"/>
          <w:u w:color="000000"/>
          <w:lang w:val="pt-PT"/>
        </w:rPr>
        <w:t>and</w:t>
      </w:r>
      <w:proofErr w:type="spellEnd"/>
      <w:r>
        <w:rPr>
          <w:rFonts w:ascii="Arial" w:hAnsi="Arial"/>
          <w:u w:color="000000"/>
          <w:lang w:val="pt-PT"/>
        </w:rPr>
        <w:t xml:space="preserve"> to </w:t>
      </w:r>
      <w:proofErr w:type="spellStart"/>
      <w:r>
        <w:rPr>
          <w:rFonts w:ascii="Arial" w:hAnsi="Arial"/>
          <w:u w:color="000000"/>
          <w:lang w:val="pt-PT"/>
        </w:rPr>
        <w:t>testify</w:t>
      </w:r>
      <w:proofErr w:type="spellEnd"/>
      <w:r>
        <w:rPr>
          <w:rFonts w:ascii="Arial" w:hAnsi="Arial"/>
          <w:u w:color="000000"/>
          <w:lang w:val="pt-PT"/>
        </w:rPr>
        <w:t xml:space="preserve"> </w:t>
      </w:r>
      <w:proofErr w:type="spellStart"/>
      <w:r>
        <w:rPr>
          <w:rFonts w:ascii="Arial" w:hAnsi="Arial"/>
          <w:u w:color="000000"/>
          <w:lang w:val="pt-PT"/>
        </w:rPr>
        <w:t>that</w:t>
      </w:r>
      <w:proofErr w:type="spellEnd"/>
      <w:r>
        <w:rPr>
          <w:rFonts w:ascii="Arial" w:hAnsi="Arial"/>
          <w:u w:color="000000"/>
          <w:lang w:val="pt-PT"/>
        </w:rPr>
        <w:t xml:space="preserve"> </w:t>
      </w:r>
      <w:proofErr w:type="spellStart"/>
      <w:r>
        <w:rPr>
          <w:rFonts w:ascii="Arial" w:hAnsi="Arial"/>
          <w:u w:color="000000"/>
          <w:lang w:val="pt-PT"/>
        </w:rPr>
        <w:t>he</w:t>
      </w:r>
      <w:proofErr w:type="spellEnd"/>
      <w:r>
        <w:rPr>
          <w:rFonts w:ascii="Arial" w:hAnsi="Arial"/>
          <w:u w:color="000000"/>
          <w:lang w:val="pt-PT"/>
        </w:rPr>
        <w:t xml:space="preserve"> </w:t>
      </w:r>
      <w:proofErr w:type="spellStart"/>
      <w:r>
        <w:rPr>
          <w:rFonts w:ascii="Arial" w:hAnsi="Arial"/>
          <w:u w:color="000000"/>
          <w:lang w:val="pt-PT"/>
        </w:rPr>
        <w:t>is</w:t>
      </w:r>
      <w:proofErr w:type="spellEnd"/>
      <w:r>
        <w:rPr>
          <w:rFonts w:ascii="Arial" w:hAnsi="Arial"/>
          <w:u w:color="000000"/>
          <w:lang w:val="pt-PT"/>
        </w:rPr>
        <w:t xml:space="preserve"> </w:t>
      </w:r>
      <w:proofErr w:type="spellStart"/>
      <w:r>
        <w:rPr>
          <w:rFonts w:ascii="Arial" w:hAnsi="Arial"/>
          <w:u w:color="000000"/>
          <w:lang w:val="pt-PT"/>
        </w:rPr>
        <w:t>the</w:t>
      </w:r>
      <w:proofErr w:type="spellEnd"/>
      <w:r>
        <w:rPr>
          <w:rFonts w:ascii="Arial" w:hAnsi="Arial"/>
          <w:u w:color="000000"/>
          <w:lang w:val="pt-PT"/>
        </w:rPr>
        <w:t xml:space="preserve"> </w:t>
      </w:r>
      <w:proofErr w:type="spellStart"/>
      <w:r>
        <w:rPr>
          <w:rFonts w:ascii="Arial" w:hAnsi="Arial"/>
          <w:u w:color="000000"/>
          <w:lang w:val="pt-PT"/>
        </w:rPr>
        <w:t>one</w:t>
      </w:r>
      <w:proofErr w:type="spellEnd"/>
      <w:r>
        <w:rPr>
          <w:rFonts w:ascii="Arial" w:hAnsi="Arial"/>
          <w:u w:color="000000"/>
          <w:lang w:val="pt-PT"/>
        </w:rPr>
        <w:t xml:space="preserve"> </w:t>
      </w:r>
      <w:proofErr w:type="spellStart"/>
      <w:r>
        <w:rPr>
          <w:rFonts w:ascii="Arial" w:hAnsi="Arial"/>
          <w:u w:color="000000"/>
          <w:lang w:val="pt-PT"/>
        </w:rPr>
        <w:t>ordained</w:t>
      </w:r>
      <w:proofErr w:type="spellEnd"/>
      <w:r>
        <w:rPr>
          <w:rFonts w:ascii="Arial" w:hAnsi="Arial"/>
          <w:u w:color="000000"/>
          <w:lang w:val="pt-PT"/>
        </w:rPr>
        <w:t xml:space="preserve"> </w:t>
      </w:r>
      <w:proofErr w:type="spellStart"/>
      <w:r>
        <w:rPr>
          <w:rFonts w:ascii="Arial" w:hAnsi="Arial"/>
          <w:u w:color="000000"/>
          <w:lang w:val="pt-PT"/>
        </w:rPr>
        <w:t>by</w:t>
      </w:r>
      <w:proofErr w:type="spellEnd"/>
      <w:r>
        <w:rPr>
          <w:rFonts w:ascii="Arial" w:hAnsi="Arial"/>
          <w:u w:color="000000"/>
          <w:lang w:val="pt-PT"/>
        </w:rPr>
        <w:t xml:space="preserve"> </w:t>
      </w:r>
      <w:proofErr w:type="spellStart"/>
      <w:r>
        <w:rPr>
          <w:rFonts w:ascii="Arial" w:hAnsi="Arial"/>
          <w:u w:color="000000"/>
          <w:lang w:val="pt-PT"/>
        </w:rPr>
        <w:t>God</w:t>
      </w:r>
      <w:proofErr w:type="spellEnd"/>
      <w:r>
        <w:rPr>
          <w:rFonts w:ascii="Arial" w:hAnsi="Arial"/>
          <w:u w:color="000000"/>
          <w:lang w:val="pt-PT"/>
        </w:rPr>
        <w:t xml:space="preserve"> as </w:t>
      </w:r>
      <w:proofErr w:type="spellStart"/>
      <w:r>
        <w:rPr>
          <w:rFonts w:ascii="Arial" w:hAnsi="Arial"/>
          <w:u w:color="000000"/>
          <w:lang w:val="pt-PT"/>
        </w:rPr>
        <w:t>judge</w:t>
      </w:r>
      <w:proofErr w:type="spellEnd"/>
      <w:r>
        <w:rPr>
          <w:rFonts w:ascii="Arial" w:hAnsi="Arial"/>
          <w:u w:color="000000"/>
          <w:lang w:val="pt-PT"/>
        </w:rPr>
        <w:t xml:space="preserve"> </w:t>
      </w:r>
      <w:proofErr w:type="spellStart"/>
      <w:r>
        <w:rPr>
          <w:rFonts w:ascii="Arial" w:hAnsi="Arial"/>
          <w:u w:color="000000"/>
          <w:lang w:val="pt-PT"/>
        </w:rPr>
        <w:t>of</w:t>
      </w:r>
      <w:proofErr w:type="spellEnd"/>
      <w:r>
        <w:rPr>
          <w:rFonts w:ascii="Arial" w:hAnsi="Arial"/>
          <w:u w:color="000000"/>
          <w:lang w:val="pt-PT"/>
        </w:rPr>
        <w:t xml:space="preserve"> </w:t>
      </w:r>
      <w:proofErr w:type="spellStart"/>
      <w:r>
        <w:rPr>
          <w:rFonts w:ascii="Arial" w:hAnsi="Arial"/>
          <w:u w:color="000000"/>
          <w:lang w:val="pt-PT"/>
        </w:rPr>
        <w:t>the</w:t>
      </w:r>
      <w:proofErr w:type="spellEnd"/>
      <w:r>
        <w:rPr>
          <w:rFonts w:ascii="Arial" w:hAnsi="Arial"/>
          <w:u w:color="000000"/>
          <w:lang w:val="pt-PT"/>
        </w:rPr>
        <w:t xml:space="preserve"> </w:t>
      </w:r>
      <w:proofErr w:type="spellStart"/>
      <w:r>
        <w:rPr>
          <w:rFonts w:ascii="Arial" w:hAnsi="Arial"/>
          <w:u w:color="000000"/>
          <w:lang w:val="pt-PT"/>
        </w:rPr>
        <w:t>living</w:t>
      </w:r>
      <w:proofErr w:type="spellEnd"/>
      <w:r>
        <w:rPr>
          <w:rFonts w:ascii="Arial" w:hAnsi="Arial"/>
          <w:u w:color="000000"/>
          <w:lang w:val="pt-PT"/>
        </w:rPr>
        <w:t xml:space="preserve"> </w:t>
      </w:r>
      <w:proofErr w:type="spellStart"/>
      <w:r>
        <w:rPr>
          <w:rFonts w:ascii="Arial" w:hAnsi="Arial"/>
          <w:u w:color="000000"/>
          <w:lang w:val="pt-PT"/>
        </w:rPr>
        <w:t>and</w:t>
      </w:r>
      <w:proofErr w:type="spellEnd"/>
      <w:r>
        <w:rPr>
          <w:rFonts w:ascii="Arial" w:hAnsi="Arial"/>
          <w:u w:color="000000"/>
          <w:lang w:val="pt-PT"/>
        </w:rPr>
        <w:t xml:space="preserve"> </w:t>
      </w:r>
      <w:proofErr w:type="spellStart"/>
      <w:r>
        <w:rPr>
          <w:rFonts w:ascii="Arial" w:hAnsi="Arial"/>
          <w:u w:color="000000"/>
          <w:lang w:val="pt-PT"/>
        </w:rPr>
        <w:t>the</w:t>
      </w:r>
      <w:proofErr w:type="spellEnd"/>
      <w:r>
        <w:rPr>
          <w:rFonts w:ascii="Arial" w:hAnsi="Arial"/>
          <w:u w:color="000000"/>
          <w:lang w:val="pt-PT"/>
        </w:rPr>
        <w:t xml:space="preserve"> </w:t>
      </w:r>
      <w:proofErr w:type="spellStart"/>
      <w:r>
        <w:rPr>
          <w:rFonts w:ascii="Arial" w:hAnsi="Arial"/>
          <w:u w:color="000000"/>
          <w:lang w:val="pt-PT"/>
        </w:rPr>
        <w:t>dead</w:t>
      </w:r>
      <w:proofErr w:type="spellEnd"/>
      <w:r>
        <w:rPr>
          <w:rFonts w:ascii="Arial" w:hAnsi="Arial"/>
          <w:u w:color="000000"/>
          <w:lang w:val="pt-PT"/>
        </w:rPr>
        <w:t>.</w:t>
      </w:r>
      <w:r>
        <w:rPr>
          <w:rFonts w:ascii="Arial" w:hAnsi="Arial"/>
          <w:u w:color="000000"/>
        </w:rPr>
        <w:t xml:space="preserve"> All the prophets testify about him that everyone who believes in him receives forgiveness of sins through his name.”</w:t>
      </w:r>
    </w:p>
    <w:p w14:paraId="32D46743" w14:textId="77777777" w:rsidR="00342123" w:rsidRDefault="00342123">
      <w:pPr>
        <w:pStyle w:val="Body"/>
        <w:jc w:val="center"/>
        <w:rPr>
          <w:rFonts w:ascii="Arial" w:eastAsia="Arial" w:hAnsi="Arial" w:cs="Arial"/>
          <w:b/>
          <w:bCs/>
          <w:sz w:val="32"/>
          <w:szCs w:val="32"/>
        </w:rPr>
      </w:pPr>
    </w:p>
    <w:p w14:paraId="5E557D1F" w14:textId="62F761EF" w:rsidR="00447355" w:rsidRDefault="00447355" w:rsidP="00447355">
      <w:pPr>
        <w:pStyle w:val="Body"/>
        <w:jc w:val="center"/>
        <w:rPr>
          <w:rFonts w:ascii="Arial" w:eastAsia="Arial" w:hAnsi="Arial" w:cs="Arial"/>
          <w:b/>
          <w:bCs/>
          <w:sz w:val="28"/>
          <w:szCs w:val="28"/>
        </w:rPr>
      </w:pPr>
      <w:r>
        <w:rPr>
          <w:rFonts w:ascii="Arial" w:hAnsi="Arial"/>
          <w:b/>
          <w:bCs/>
          <w:sz w:val="28"/>
          <w:szCs w:val="28"/>
        </w:rPr>
        <w:t>Music for Soaring</w:t>
      </w:r>
      <w:r w:rsidR="00C654D9">
        <w:rPr>
          <w:rFonts w:ascii="Arial" w:hAnsi="Arial"/>
          <w:b/>
          <w:bCs/>
          <w:sz w:val="28"/>
          <w:szCs w:val="28"/>
        </w:rPr>
        <w:t xml:space="preserve"> (Choir)</w:t>
      </w:r>
    </w:p>
    <w:p w14:paraId="43AEEA27" w14:textId="34822994" w:rsidR="00342123" w:rsidRPr="00DD0704" w:rsidRDefault="00447355" w:rsidP="00447355">
      <w:pPr>
        <w:pStyle w:val="Body"/>
        <w:jc w:val="center"/>
        <w:rPr>
          <w:rFonts w:ascii="Arial" w:eastAsia="Arial" w:hAnsi="Arial" w:cs="Arial"/>
          <w:b/>
          <w:bCs/>
          <w:iCs/>
          <w:sz w:val="28"/>
          <w:szCs w:val="28"/>
        </w:rPr>
      </w:pPr>
      <w:r w:rsidRPr="00DD0704">
        <w:rPr>
          <w:rFonts w:ascii="Arial" w:eastAsia="Arial" w:hAnsi="Arial" w:cs="Arial"/>
          <w:bCs/>
          <w:iCs/>
          <w:sz w:val="28"/>
          <w:szCs w:val="28"/>
        </w:rPr>
        <w:t>Easter Cantata</w:t>
      </w:r>
      <w:r w:rsidR="00C654D9" w:rsidRPr="00DD0704">
        <w:rPr>
          <w:rFonts w:ascii="Arial" w:eastAsia="Arial" w:hAnsi="Arial" w:cs="Arial"/>
          <w:b/>
          <w:bCs/>
          <w:iCs/>
          <w:sz w:val="28"/>
          <w:szCs w:val="28"/>
        </w:rPr>
        <w:t xml:space="preserve"> </w:t>
      </w:r>
      <w:r w:rsidR="00C654D9" w:rsidRPr="00DD0704">
        <w:rPr>
          <w:rFonts w:ascii="Arial" w:eastAsia="Arial" w:hAnsi="Arial" w:cs="Arial"/>
          <w:bCs/>
          <w:iCs/>
          <w:sz w:val="28"/>
          <w:szCs w:val="28"/>
        </w:rPr>
        <w:t>“HALLELU</w:t>
      </w:r>
      <w:r w:rsidR="00DD0704">
        <w:rPr>
          <w:rFonts w:ascii="Arial" w:eastAsia="Arial" w:hAnsi="Arial" w:cs="Arial"/>
          <w:bCs/>
          <w:iCs/>
          <w:sz w:val="28"/>
          <w:szCs w:val="28"/>
        </w:rPr>
        <w:t>J</w:t>
      </w:r>
      <w:r w:rsidR="00C654D9" w:rsidRPr="00DD0704">
        <w:rPr>
          <w:rFonts w:ascii="Arial" w:eastAsia="Arial" w:hAnsi="Arial" w:cs="Arial"/>
          <w:bCs/>
          <w:iCs/>
          <w:sz w:val="28"/>
          <w:szCs w:val="28"/>
        </w:rPr>
        <w:t>AH! What a Savior!”</w:t>
      </w:r>
    </w:p>
    <w:p w14:paraId="6469FC7B" w14:textId="77777777" w:rsidR="00DD0704" w:rsidRDefault="00DD0704">
      <w:pPr>
        <w:pStyle w:val="Body"/>
        <w:jc w:val="center"/>
        <w:rPr>
          <w:rFonts w:ascii="Arial" w:hAnsi="Arial"/>
          <w:b/>
          <w:bCs/>
          <w:sz w:val="28"/>
          <w:szCs w:val="28"/>
        </w:rPr>
      </w:pPr>
    </w:p>
    <w:p w14:paraId="567C7F92" w14:textId="77777777" w:rsidR="00D65AB4" w:rsidRPr="00EE6BF4" w:rsidRDefault="00D65AB4" w:rsidP="00D65AB4">
      <w:pPr>
        <w:pStyle w:val="Body"/>
        <w:rPr>
          <w:rFonts w:ascii="Arial" w:hAnsi="Arial"/>
          <w:b/>
          <w:bCs/>
          <w:sz w:val="24"/>
          <w:szCs w:val="24"/>
        </w:rPr>
      </w:pPr>
      <w:r w:rsidRPr="00EE6BF4">
        <w:rPr>
          <w:rFonts w:ascii="Arial" w:hAnsi="Arial"/>
          <w:b/>
          <w:bCs/>
          <w:sz w:val="24"/>
          <w:szCs w:val="24"/>
        </w:rPr>
        <w:t>Mark 16:1-8</w:t>
      </w:r>
    </w:p>
    <w:p w14:paraId="19F0C551" w14:textId="2A573941" w:rsidR="00D65AB4" w:rsidRPr="00EE6BF4" w:rsidRDefault="00D65AB4" w:rsidP="00D65AB4">
      <w:pPr>
        <w:pStyle w:val="Body"/>
        <w:rPr>
          <w:rFonts w:ascii="Arial" w:hAnsi="Arial"/>
          <w:sz w:val="24"/>
          <w:szCs w:val="24"/>
        </w:rPr>
      </w:pPr>
      <w:r w:rsidRPr="00EE6BF4">
        <w:rPr>
          <w:rFonts w:ascii="Arial" w:hAnsi="Arial"/>
          <w:sz w:val="24"/>
          <w:szCs w:val="24"/>
        </w:rPr>
        <w:t>16:1 When the sabbath was over, Mary Magdalene, and Mary the mother of James, and Salome bought spices, so that they might go and anoint him.16:2 And very early on the first day of the week, when the sun had risen, they went to the tomb.</w:t>
      </w:r>
      <w:r w:rsidR="00EE6BF4">
        <w:rPr>
          <w:rFonts w:ascii="Arial" w:hAnsi="Arial" w:hint="eastAsia"/>
          <w:sz w:val="24"/>
          <w:szCs w:val="24"/>
        </w:rPr>
        <w:t xml:space="preserve"> </w:t>
      </w:r>
      <w:r w:rsidRPr="00EE6BF4">
        <w:rPr>
          <w:rFonts w:ascii="Arial" w:hAnsi="Arial"/>
          <w:sz w:val="24"/>
          <w:szCs w:val="24"/>
        </w:rPr>
        <w:t>16:3 They had been saying to one another, "Who will roll away the stone for us from the entrance to the tomb?"</w:t>
      </w:r>
      <w:r w:rsidR="00EE6BF4">
        <w:rPr>
          <w:rFonts w:ascii="Arial" w:hAnsi="Arial" w:hint="eastAsia"/>
          <w:sz w:val="24"/>
          <w:szCs w:val="24"/>
        </w:rPr>
        <w:t xml:space="preserve"> </w:t>
      </w:r>
      <w:r w:rsidRPr="00EE6BF4">
        <w:rPr>
          <w:rFonts w:ascii="Arial" w:hAnsi="Arial"/>
          <w:sz w:val="24"/>
          <w:szCs w:val="24"/>
        </w:rPr>
        <w:t>16:4 When they looked up, they saw that the stone, which was very large, had already been rolled back.</w:t>
      </w:r>
      <w:r w:rsidR="00EE6BF4">
        <w:rPr>
          <w:rFonts w:ascii="Arial" w:hAnsi="Arial" w:hint="eastAsia"/>
          <w:sz w:val="24"/>
          <w:szCs w:val="24"/>
        </w:rPr>
        <w:t xml:space="preserve"> </w:t>
      </w:r>
      <w:r w:rsidRPr="00EE6BF4">
        <w:rPr>
          <w:rFonts w:ascii="Arial" w:hAnsi="Arial"/>
          <w:sz w:val="24"/>
          <w:szCs w:val="24"/>
        </w:rPr>
        <w:t>16:5 As they entered the tomb, they saw a young man, dressed in a white robe, sitting on the right side; and they were alarmed.</w:t>
      </w:r>
      <w:r w:rsidR="00EE6BF4">
        <w:rPr>
          <w:rFonts w:ascii="Arial" w:hAnsi="Arial" w:hint="eastAsia"/>
          <w:sz w:val="24"/>
          <w:szCs w:val="24"/>
        </w:rPr>
        <w:t xml:space="preserve"> </w:t>
      </w:r>
      <w:r w:rsidRPr="00EE6BF4">
        <w:rPr>
          <w:rFonts w:ascii="Arial" w:hAnsi="Arial"/>
          <w:sz w:val="24"/>
          <w:szCs w:val="24"/>
        </w:rPr>
        <w:t>16:6 But he said to them, "Do not be alarmed; you are looking for Jesus of Nazareth, who was crucified. He has been raised; he is not here. Look, there is the place they laid him.</w:t>
      </w:r>
      <w:r w:rsidR="00EE6BF4">
        <w:rPr>
          <w:rFonts w:ascii="Arial" w:hAnsi="Arial" w:hint="eastAsia"/>
          <w:sz w:val="24"/>
          <w:szCs w:val="24"/>
        </w:rPr>
        <w:t xml:space="preserve"> </w:t>
      </w:r>
      <w:r w:rsidRPr="00EE6BF4">
        <w:rPr>
          <w:rFonts w:ascii="Arial" w:hAnsi="Arial"/>
          <w:sz w:val="24"/>
          <w:szCs w:val="24"/>
        </w:rPr>
        <w:t>16:7 But go, tell his disciples and Peter that he is going ahead of you to Galilee; there you will see him, just as he told you."</w:t>
      </w:r>
      <w:r w:rsidR="00EE6BF4">
        <w:rPr>
          <w:rFonts w:ascii="Arial" w:hAnsi="Arial" w:hint="eastAsia"/>
          <w:sz w:val="24"/>
          <w:szCs w:val="24"/>
        </w:rPr>
        <w:t xml:space="preserve"> </w:t>
      </w:r>
      <w:r w:rsidRPr="00EE6BF4">
        <w:rPr>
          <w:rFonts w:ascii="Arial" w:hAnsi="Arial"/>
          <w:sz w:val="24"/>
          <w:szCs w:val="24"/>
        </w:rPr>
        <w:t xml:space="preserve">16:8 So they went out and fled from the tomb, for terror and amazement had seized them; and they said nothing to </w:t>
      </w:r>
      <w:proofErr w:type="gramStart"/>
      <w:r w:rsidRPr="00EE6BF4">
        <w:rPr>
          <w:rFonts w:ascii="Arial" w:hAnsi="Arial"/>
          <w:sz w:val="24"/>
          <w:szCs w:val="24"/>
        </w:rPr>
        <w:t>any one</w:t>
      </w:r>
      <w:proofErr w:type="gramEnd"/>
      <w:r w:rsidRPr="00EE6BF4">
        <w:rPr>
          <w:rFonts w:ascii="Arial" w:hAnsi="Arial"/>
          <w:sz w:val="24"/>
          <w:szCs w:val="24"/>
        </w:rPr>
        <w:t>, for they were afraid.</w:t>
      </w:r>
    </w:p>
    <w:p w14:paraId="50BE066B" w14:textId="77777777" w:rsidR="00D65AB4" w:rsidRDefault="00D65AB4" w:rsidP="00D65AB4">
      <w:pPr>
        <w:pStyle w:val="Body"/>
        <w:rPr>
          <w:rFonts w:ascii="Arial" w:hAnsi="Arial"/>
          <w:b/>
          <w:bCs/>
          <w:sz w:val="28"/>
          <w:szCs w:val="28"/>
        </w:rPr>
      </w:pPr>
    </w:p>
    <w:p w14:paraId="7F9BFFF6" w14:textId="33CFC7EB" w:rsidR="00D65AB4" w:rsidRDefault="00D65AB4" w:rsidP="00D65AB4">
      <w:pPr>
        <w:pStyle w:val="Body"/>
        <w:rPr>
          <w:rFonts w:ascii="Arial" w:hAnsi="Arial"/>
          <w:b/>
          <w:bCs/>
          <w:sz w:val="28"/>
          <w:szCs w:val="28"/>
        </w:rPr>
      </w:pPr>
      <w:r>
        <w:rPr>
          <w:rFonts w:ascii="Arial" w:hAnsi="Arial"/>
          <w:b/>
          <w:bCs/>
          <w:sz w:val="28"/>
          <w:szCs w:val="28"/>
        </w:rPr>
        <w:t>Song of Illumination</w:t>
      </w:r>
    </w:p>
    <w:p w14:paraId="29A3E415" w14:textId="77777777" w:rsidR="00D65AB4" w:rsidRPr="004A7A57" w:rsidRDefault="00D65AB4" w:rsidP="00D65AB4">
      <w:pPr>
        <w:pStyle w:val="Body"/>
        <w:jc w:val="center"/>
        <w:rPr>
          <w:rFonts w:ascii="Times New Roman" w:eastAsia="Arial" w:hAnsi="Times New Roman" w:cs="Times New Roman"/>
          <w:b/>
          <w:bCs/>
          <w:sz w:val="24"/>
          <w:szCs w:val="24"/>
        </w:rPr>
      </w:pPr>
      <w:r w:rsidRPr="004A7A57">
        <w:rPr>
          <w:rFonts w:ascii="Times New Roman" w:eastAsia="Arial" w:hAnsi="Times New Roman" w:cs="Times New Roman"/>
          <w:b/>
          <w:bCs/>
          <w:sz w:val="24"/>
          <w:szCs w:val="24"/>
        </w:rPr>
        <w:t>Song of Illumination</w:t>
      </w:r>
    </w:p>
    <w:p w14:paraId="0F71D38C" w14:textId="77777777" w:rsidR="00D65AB4" w:rsidRPr="004A7A57" w:rsidRDefault="00D65AB4" w:rsidP="00D65AB4">
      <w:pPr>
        <w:pStyle w:val="Body"/>
        <w:jc w:val="center"/>
        <w:rPr>
          <w:rFonts w:ascii="Times New Roman" w:eastAsia="Arial" w:hAnsi="Times New Roman" w:cs="Times New Roman"/>
          <w:b/>
          <w:bCs/>
          <w:sz w:val="24"/>
          <w:szCs w:val="24"/>
        </w:rPr>
      </w:pPr>
      <w:r w:rsidRPr="004A7A57">
        <w:rPr>
          <w:rFonts w:ascii="Times New Roman" w:eastAsia="Arial" w:hAnsi="Times New Roman" w:cs="Times New Roman"/>
          <w:b/>
          <w:bCs/>
          <w:sz w:val="24"/>
          <w:szCs w:val="24"/>
        </w:rPr>
        <w:t xml:space="preserve">UMH#454 Open My Eyes, That I May See </w:t>
      </w:r>
      <w:proofErr w:type="gramStart"/>
      <w:r w:rsidRPr="004A7A57">
        <w:rPr>
          <w:rFonts w:ascii="Times New Roman" w:eastAsia="Arial" w:hAnsi="Times New Roman" w:cs="Times New Roman"/>
          <w:b/>
          <w:bCs/>
          <w:sz w:val="24"/>
          <w:szCs w:val="24"/>
        </w:rPr>
        <w:t>vs1</w:t>
      </w:r>
      <w:proofErr w:type="gramEnd"/>
    </w:p>
    <w:p w14:paraId="1CCD5424" w14:textId="77777777" w:rsidR="00D65AB4" w:rsidRPr="004A7A57" w:rsidRDefault="00D65AB4" w:rsidP="00D65AB4">
      <w:pPr>
        <w:pStyle w:val="Body"/>
        <w:jc w:val="center"/>
        <w:rPr>
          <w:rFonts w:ascii="Times New Roman" w:eastAsia="Arial" w:hAnsi="Times New Roman" w:cs="Times New Roman"/>
          <w:color w:val="000000" w:themeColor="text1"/>
          <w:sz w:val="24"/>
          <w:szCs w:val="24"/>
        </w:rPr>
      </w:pPr>
      <w:r w:rsidRPr="004A7A57">
        <w:rPr>
          <w:rFonts w:ascii="Times New Roman" w:eastAsia="Times New Roman" w:hAnsi="Times New Roman" w:cs="Times New Roman"/>
          <w:color w:val="000000" w:themeColor="text1"/>
          <w:sz w:val="24"/>
          <w:szCs w:val="24"/>
        </w:rPr>
        <w:t>Open my eyes that I may see / glimpses of truth thou hast for me.</w:t>
      </w:r>
    </w:p>
    <w:p w14:paraId="0C2197FD" w14:textId="77777777" w:rsidR="00D65AB4" w:rsidRPr="004A7A57" w:rsidRDefault="00D65AB4" w:rsidP="00D65AB4">
      <w:pPr>
        <w:jc w:val="center"/>
        <w:rPr>
          <w:rFonts w:eastAsia="Times New Roman"/>
          <w:color w:val="000000" w:themeColor="text1"/>
        </w:rPr>
      </w:pPr>
      <w:r w:rsidRPr="004A7A57">
        <w:rPr>
          <w:rFonts w:eastAsia="Times New Roman"/>
          <w:color w:val="000000" w:themeColor="text1"/>
        </w:rPr>
        <w:t>Place in my hands the wonderful key that shall unclasp and set me free.</w:t>
      </w:r>
    </w:p>
    <w:p w14:paraId="7FD06D25" w14:textId="77777777" w:rsidR="00D65AB4" w:rsidRPr="004A7A57" w:rsidRDefault="00D65AB4" w:rsidP="00D65AB4">
      <w:pPr>
        <w:jc w:val="center"/>
        <w:rPr>
          <w:rFonts w:eastAsia="Times New Roman"/>
          <w:color w:val="000000" w:themeColor="text1"/>
        </w:rPr>
      </w:pPr>
      <w:r w:rsidRPr="004A7A57">
        <w:rPr>
          <w:rFonts w:eastAsia="Times New Roman"/>
          <w:color w:val="000000" w:themeColor="text1"/>
        </w:rPr>
        <w:t>Silently now I wait for thee, ready, my God, thy will to see.</w:t>
      </w:r>
    </w:p>
    <w:p w14:paraId="79F81308" w14:textId="77777777" w:rsidR="00D65AB4" w:rsidRPr="004A7A57" w:rsidRDefault="00D65AB4" w:rsidP="00D65AB4">
      <w:pPr>
        <w:jc w:val="center"/>
        <w:rPr>
          <w:rFonts w:eastAsia="Times New Roman"/>
          <w:color w:val="000000" w:themeColor="text1"/>
        </w:rPr>
      </w:pPr>
      <w:r w:rsidRPr="004A7A57">
        <w:rPr>
          <w:rFonts w:eastAsia="Times New Roman"/>
          <w:color w:val="000000" w:themeColor="text1"/>
        </w:rPr>
        <w:t>Open my eyes, illumine me, Spirit divine!</w:t>
      </w:r>
    </w:p>
    <w:p w14:paraId="67DE6745" w14:textId="77777777" w:rsidR="00D65AB4" w:rsidRDefault="00D65AB4" w:rsidP="00980CDB">
      <w:pPr>
        <w:pStyle w:val="Body"/>
        <w:rPr>
          <w:rFonts w:ascii="Arial" w:hAnsi="Arial"/>
          <w:b/>
          <w:bCs/>
          <w:sz w:val="28"/>
          <w:szCs w:val="28"/>
        </w:rPr>
      </w:pPr>
    </w:p>
    <w:p w14:paraId="311144D7" w14:textId="4BA380A1" w:rsidR="00342123" w:rsidRDefault="00FF5212">
      <w:pPr>
        <w:pStyle w:val="Body"/>
        <w:jc w:val="center"/>
        <w:rPr>
          <w:rFonts w:ascii="Arial" w:hAnsi="Arial"/>
          <w:bCs/>
          <w:sz w:val="28"/>
          <w:szCs w:val="28"/>
        </w:rPr>
      </w:pPr>
      <w:r>
        <w:rPr>
          <w:rFonts w:ascii="Arial" w:hAnsi="Arial"/>
          <w:b/>
          <w:bCs/>
          <w:sz w:val="28"/>
          <w:szCs w:val="28"/>
        </w:rPr>
        <w:t>Sermon</w:t>
      </w:r>
      <w:r w:rsidR="00C654D9">
        <w:rPr>
          <w:rFonts w:ascii="Arial" w:hAnsi="Arial"/>
          <w:b/>
          <w:bCs/>
          <w:sz w:val="28"/>
          <w:szCs w:val="28"/>
        </w:rPr>
        <w:tab/>
      </w:r>
      <w:r w:rsidR="00EE6BF4">
        <w:rPr>
          <w:rFonts w:ascii="Arial" w:hAnsi="Arial"/>
          <w:b/>
          <w:bCs/>
          <w:sz w:val="28"/>
          <w:szCs w:val="28"/>
        </w:rPr>
        <w:t>“</w:t>
      </w:r>
      <w:r w:rsidR="00EE6BF4">
        <w:rPr>
          <w:rFonts w:ascii="Batang" w:eastAsia="Batang" w:hAnsi="Batang" w:cs="Batang"/>
          <w:b/>
          <w:bCs/>
          <w:sz w:val="28"/>
          <w:szCs w:val="28"/>
        </w:rPr>
        <w:t xml:space="preserve">Look Up!”    </w:t>
      </w:r>
      <w:r w:rsidR="00C654D9" w:rsidRPr="00C654D9">
        <w:rPr>
          <w:rFonts w:ascii="Arial" w:hAnsi="Arial"/>
          <w:bCs/>
          <w:sz w:val="28"/>
          <w:szCs w:val="28"/>
        </w:rPr>
        <w:t>Rev.</w:t>
      </w:r>
      <w:r w:rsidR="00C654D9">
        <w:rPr>
          <w:rFonts w:ascii="Arial" w:hAnsi="Arial"/>
          <w:b/>
          <w:bCs/>
          <w:sz w:val="28"/>
          <w:szCs w:val="28"/>
        </w:rPr>
        <w:t xml:space="preserve"> </w:t>
      </w:r>
      <w:r w:rsidR="00C654D9" w:rsidRPr="00C654D9">
        <w:rPr>
          <w:rFonts w:ascii="Arial" w:hAnsi="Arial"/>
          <w:bCs/>
          <w:sz w:val="28"/>
          <w:szCs w:val="28"/>
        </w:rPr>
        <w:t>Yohan Go</w:t>
      </w:r>
    </w:p>
    <w:p w14:paraId="3B7E0BF0" w14:textId="77777777" w:rsidR="00F0643F" w:rsidRPr="00955CDF" w:rsidRDefault="00F0643F" w:rsidP="00F0643F">
      <w:pPr>
        <w:jc w:val="center"/>
        <w:rPr>
          <w:b/>
          <w:bCs/>
        </w:rPr>
      </w:pPr>
      <w:r w:rsidRPr="00955CDF">
        <w:rPr>
          <w:b/>
          <w:bCs/>
        </w:rPr>
        <w:t>Look Up!</w:t>
      </w:r>
    </w:p>
    <w:p w14:paraId="6D9CD0B3" w14:textId="77777777" w:rsidR="00F0643F" w:rsidRPr="00955CDF" w:rsidRDefault="00F0643F" w:rsidP="00F0643F">
      <w:pPr>
        <w:jc w:val="center"/>
        <w:rPr>
          <w:b/>
          <w:bCs/>
        </w:rPr>
      </w:pPr>
      <w:r w:rsidRPr="00955CDF">
        <w:rPr>
          <w:b/>
          <w:bCs/>
          <w:i/>
          <w:iCs/>
          <w:color w:val="000000"/>
        </w:rPr>
        <w:t>Mark 16: 1-7</w:t>
      </w:r>
    </w:p>
    <w:p w14:paraId="33FF4D0D" w14:textId="77777777" w:rsidR="00F0643F" w:rsidRDefault="00F0643F" w:rsidP="00F0643F"/>
    <w:p w14:paraId="643BC675" w14:textId="77777777" w:rsidR="00F0643F" w:rsidRDefault="00F0643F" w:rsidP="00F0643F">
      <w:pPr>
        <w:ind w:firstLine="720"/>
      </w:pPr>
      <w:r>
        <w:t xml:space="preserve">Many thanks to the Asbury and Zion joint choir and Hanna for preparing a beautiful Easter cantata. “Happy Easter!” “Christ has risen! He has risen indeed!” Today is Easter, and we </w:t>
      </w:r>
      <w:r>
        <w:lastRenderedPageBreak/>
        <w:t xml:space="preserve">remember and celebrate the risen Christ. God raised our Lord Jesus Christ from the dead and made him the first fruit of resurrection. </w:t>
      </w:r>
      <w:r w:rsidRPr="00075A5D">
        <w:t xml:space="preserve">Easter Sunday reminds us that our God is a God of surprises. </w:t>
      </w:r>
      <w:r>
        <w:t>God</w:t>
      </w:r>
      <w:r w:rsidRPr="00075A5D">
        <w:t xml:space="preserve"> works in ways beyond our comprehension, turning sorrow into joy, despair into hope. </w:t>
      </w:r>
      <w:r>
        <w:t>But we also need to remember that resurrection happened in the tomb.</w:t>
      </w:r>
    </w:p>
    <w:p w14:paraId="6439756E" w14:textId="77777777" w:rsidR="00F0643F" w:rsidRDefault="00F0643F" w:rsidP="00F0643F">
      <w:pPr>
        <w:ind w:firstLine="720"/>
      </w:pPr>
      <w:r w:rsidRPr="00C91E98">
        <w:t xml:space="preserve">A few years ago, Barbara Brown Taylor, </w:t>
      </w:r>
      <w:r>
        <w:t xml:space="preserve">a renowned preacher, wrote a book, “Finding God in the dark.” Her </w:t>
      </w:r>
      <w:r w:rsidRPr="00C91E98">
        <w:t xml:space="preserve">argument is that true faith is found in the darkness. </w:t>
      </w:r>
      <w:r>
        <w:t>W</w:t>
      </w:r>
      <w:r w:rsidRPr="00C91E98">
        <w:t xml:space="preserve">hen </w:t>
      </w:r>
      <w:r>
        <w:t>speaking of</w:t>
      </w:r>
      <w:r w:rsidRPr="00C91E98">
        <w:t xml:space="preserve"> the resurrection, </w:t>
      </w:r>
      <w:r>
        <w:t xml:space="preserve">she </w:t>
      </w:r>
      <w:r w:rsidRPr="00C91E98">
        <w:t>says, "The Resurrection happened in a dark cave.</w:t>
      </w:r>
      <w:r>
        <w:t>” T</w:t>
      </w:r>
      <w:r w:rsidRPr="000142F8">
        <w:t>he resurrection exists because there is death. Tombs are dark places</w:t>
      </w:r>
      <w:r>
        <w:t xml:space="preserve"> and the resurrection happened in a dark cave!</w:t>
      </w:r>
    </w:p>
    <w:p w14:paraId="0B5AF1A1" w14:textId="77777777" w:rsidR="00F0643F" w:rsidRDefault="00F0643F" w:rsidP="00F0643F">
      <w:pPr>
        <w:ind w:firstLine="720"/>
      </w:pPr>
      <w:r>
        <w:t xml:space="preserve">We want to avoid places of suffering and struggle, but they are a part of life. I believe that at some points on our life journeys, we all have experienced situations that felt like a dark cave with no way out. </w:t>
      </w:r>
      <w:r w:rsidRPr="00327027">
        <w:t>Mary Magdalene, and Mary the mother of James, and Salome</w:t>
      </w:r>
      <w:r>
        <w:t xml:space="preserve"> were the same. Their beloved teacher, Jesus Christ was killed three days ago. That was it! There was nothing they could do except anoint Jesus’ body</w:t>
      </w:r>
      <w:r w:rsidRPr="001F5F48">
        <w:t>,</w:t>
      </w:r>
      <w:r>
        <w:t xml:space="preserve"> </w:t>
      </w:r>
      <w:r w:rsidRPr="001F5F48">
        <w:t>according to custom.</w:t>
      </w:r>
      <w:r>
        <w:t xml:space="preserve"> </w:t>
      </w:r>
      <w:r w:rsidRPr="001F5F48">
        <w:t>No doubt the journey to the tomb was heavy. Perhaps they</w:t>
      </w:r>
      <w:r>
        <w:t xml:space="preserve"> </w:t>
      </w:r>
      <w:r w:rsidRPr="001F5F48">
        <w:t>approached with heads lowered in defeat and grief</w:t>
      </w:r>
      <w:r>
        <w:t xml:space="preserve">. Furthermore, they had a concern. They were not capable of moving the big stone from the entrance to the tomb. There seemed to be no way forward and no hope left. </w:t>
      </w:r>
    </w:p>
    <w:p w14:paraId="3AF459D9" w14:textId="77777777" w:rsidR="00F0643F" w:rsidRDefault="00F0643F" w:rsidP="00F0643F">
      <w:pPr>
        <w:ind w:firstLine="720"/>
      </w:pPr>
      <w:r>
        <w:t xml:space="preserve">But </w:t>
      </w:r>
      <w:r w:rsidRPr="001F5F48">
        <w:t>then they looked up and it</w:t>
      </w:r>
      <w:r>
        <w:t xml:space="preserve"> </w:t>
      </w:r>
      <w:r w:rsidRPr="001F5F48">
        <w:t>changed their lives. The barrier that they thought would be there was gone and what</w:t>
      </w:r>
      <w:r w:rsidRPr="00046496">
        <w:t xml:space="preserve"> </w:t>
      </w:r>
      <w:r w:rsidRPr="001F5F48">
        <w:t>they discovered instead was life.</w:t>
      </w:r>
      <w:r>
        <w:t xml:space="preserve"> When they entered the tomb, an angel announced that “Jesus has risen!” For us, death is the ultimate </w:t>
      </w:r>
      <w:proofErr w:type="gramStart"/>
      <w:r>
        <w:t>end</w:t>
      </w:r>
      <w:proofErr w:type="gramEnd"/>
      <w:r>
        <w:t xml:space="preserve"> but t</w:t>
      </w:r>
      <w:r w:rsidRPr="00075A5D">
        <w:t xml:space="preserve">he empty tomb stands as a symbol of </w:t>
      </w:r>
      <w:r>
        <w:t>Christ</w:t>
      </w:r>
      <w:r w:rsidRPr="00075A5D">
        <w:t xml:space="preserve">'s victory over </w:t>
      </w:r>
      <w:r>
        <w:t xml:space="preserve">death and sin, and, thus, it becomes the unshakable cornerstone of our hope. This Lenten season was a little different for me. I had three funerals for members of Zion church in a month. The power of death and the grief that comes with the loss of loved ones is so real. But I could also feel what </w:t>
      </w:r>
      <w:r w:rsidRPr="00C91E98">
        <w:t>"Resurrection happened in a dark cave</w:t>
      </w:r>
      <w:r>
        <w:t xml:space="preserve">” means.  At a funeral where the power of death is vividly felt, we, Christians, proclaim the hope of resurrection and eternal life. This faith in the resurrection in Christ gives us comfort and hope. </w:t>
      </w:r>
    </w:p>
    <w:p w14:paraId="4B27A1B0" w14:textId="77777777" w:rsidR="00F0643F" w:rsidRDefault="00F0643F" w:rsidP="00F0643F">
      <w:pPr>
        <w:ind w:firstLine="720"/>
      </w:pPr>
      <w:r>
        <w:t xml:space="preserve">The hope of Easter is that God is not done with us! God raised our Lord from the dead and still raises us from despair. So don’t look down, look up! Look up at what God is still doing in your lives and the world! Share this resurrection hope with your neighbors. Christ has risen! He has risen indeed! Amen. </w:t>
      </w:r>
    </w:p>
    <w:p w14:paraId="0E6F6F96" w14:textId="77777777" w:rsidR="00EE6BF4" w:rsidRDefault="00EE6BF4" w:rsidP="00655164">
      <w:pPr>
        <w:pStyle w:val="Body"/>
        <w:rPr>
          <w:rFonts w:ascii="Arial" w:eastAsia="Arial" w:hAnsi="Arial" w:cs="Arial" w:hint="eastAsia"/>
          <w:b/>
          <w:bCs/>
          <w:sz w:val="28"/>
          <w:szCs w:val="28"/>
        </w:rPr>
      </w:pPr>
    </w:p>
    <w:p w14:paraId="45B5428A" w14:textId="77777777" w:rsidR="00342123" w:rsidRDefault="00FF5212">
      <w:pPr>
        <w:pStyle w:val="Body"/>
        <w:jc w:val="center"/>
        <w:rPr>
          <w:rFonts w:ascii="Arial" w:eastAsia="Arial" w:hAnsi="Arial" w:cs="Arial"/>
          <w:b/>
          <w:bCs/>
          <w:sz w:val="32"/>
          <w:szCs w:val="32"/>
        </w:rPr>
      </w:pPr>
      <w:r>
        <w:rPr>
          <w:rFonts w:ascii="Arial" w:hAnsi="Arial"/>
          <w:b/>
          <w:bCs/>
          <w:sz w:val="32"/>
          <w:szCs w:val="32"/>
        </w:rPr>
        <w:t>BUILDING UP</w:t>
      </w:r>
    </w:p>
    <w:p w14:paraId="55C67FF3" w14:textId="77777777" w:rsidR="00342123" w:rsidRDefault="00342123">
      <w:pPr>
        <w:pStyle w:val="Body"/>
        <w:jc w:val="center"/>
        <w:rPr>
          <w:rFonts w:ascii="Arial" w:eastAsia="Arial" w:hAnsi="Arial" w:cs="Arial"/>
          <w:b/>
          <w:bCs/>
          <w:sz w:val="32"/>
          <w:szCs w:val="32"/>
        </w:rPr>
      </w:pPr>
    </w:p>
    <w:p w14:paraId="3B27629F" w14:textId="77777777" w:rsidR="00342123" w:rsidRDefault="00FF5212">
      <w:pPr>
        <w:pStyle w:val="Body"/>
        <w:jc w:val="center"/>
        <w:rPr>
          <w:rFonts w:ascii="Arial" w:eastAsia="Arial" w:hAnsi="Arial" w:cs="Arial"/>
          <w:b/>
          <w:bCs/>
          <w:sz w:val="28"/>
          <w:szCs w:val="28"/>
        </w:rPr>
      </w:pPr>
      <w:r>
        <w:rPr>
          <w:rFonts w:ascii="Arial" w:hAnsi="Arial"/>
          <w:b/>
          <w:bCs/>
          <w:sz w:val="28"/>
          <w:szCs w:val="28"/>
        </w:rPr>
        <w:t>Up to Something Good</w:t>
      </w:r>
    </w:p>
    <w:p w14:paraId="7B0CF5EB" w14:textId="2F5AD736" w:rsidR="00342123" w:rsidRDefault="00FF5212" w:rsidP="00447355">
      <w:pPr>
        <w:pStyle w:val="Body"/>
        <w:jc w:val="center"/>
        <w:rPr>
          <w:rFonts w:ascii="Arial" w:eastAsia="Arial" w:hAnsi="Arial" w:cs="Arial"/>
          <w:i/>
          <w:iCs/>
          <w:sz w:val="24"/>
          <w:szCs w:val="24"/>
        </w:rPr>
      </w:pPr>
      <w:r>
        <w:rPr>
          <w:rFonts w:ascii="Arial" w:hAnsi="Arial"/>
          <w:i/>
          <w:iCs/>
          <w:sz w:val="24"/>
          <w:szCs w:val="24"/>
        </w:rPr>
        <w:t>Prayers of the People</w:t>
      </w:r>
    </w:p>
    <w:p w14:paraId="3B432F48" w14:textId="77777777" w:rsidR="00342123" w:rsidRDefault="00FF5212">
      <w:pPr>
        <w:pStyle w:val="Body"/>
        <w:rPr>
          <w:rFonts w:ascii="Arial" w:eastAsia="Arial" w:hAnsi="Arial" w:cs="Arial"/>
          <w:sz w:val="24"/>
          <w:szCs w:val="24"/>
        </w:rPr>
      </w:pPr>
      <w:r>
        <w:rPr>
          <w:rFonts w:ascii="Arial" w:hAnsi="Arial"/>
          <w:i/>
          <w:iCs/>
          <w:sz w:val="24"/>
          <w:szCs w:val="24"/>
        </w:rPr>
        <w:t>Leader:</w:t>
      </w:r>
      <w:r>
        <w:rPr>
          <w:rFonts w:ascii="Arial" w:hAnsi="Arial"/>
          <w:sz w:val="24"/>
          <w:szCs w:val="24"/>
        </w:rPr>
        <w:t xml:space="preserve"> Over the course of the six weeks of Lent, we sang Psalm 114 as a way of centering our hearts for prayer. The use of incense has traditionally been used by many religions as a way of seeing the intentions of our hearts lifted to a higher realm. Ancient and modern Christians continue this tradition. If you like incense, we invite you to get some for your home as a way of being reminded every time you light it that you are being </w:t>
      </w:r>
      <w:proofErr w:type="gramStart"/>
      <w:r>
        <w:rPr>
          <w:rFonts w:ascii="Arial" w:hAnsi="Arial"/>
          <w:sz w:val="24"/>
          <w:szCs w:val="24"/>
        </w:rPr>
        <w:t>lifted up</w:t>
      </w:r>
      <w:proofErr w:type="gramEnd"/>
      <w:r>
        <w:rPr>
          <w:rFonts w:ascii="Arial" w:hAnsi="Arial"/>
          <w:sz w:val="24"/>
          <w:szCs w:val="24"/>
        </w:rPr>
        <w:t>, that you can uplift others, that you can be up to something good.</w:t>
      </w:r>
    </w:p>
    <w:p w14:paraId="1B79C130" w14:textId="77777777" w:rsidR="00342123" w:rsidRDefault="00342123">
      <w:pPr>
        <w:pStyle w:val="Body"/>
        <w:rPr>
          <w:rFonts w:ascii="Arial" w:eastAsia="Arial" w:hAnsi="Arial" w:cs="Arial"/>
          <w:sz w:val="24"/>
          <w:szCs w:val="24"/>
        </w:rPr>
      </w:pPr>
    </w:p>
    <w:p w14:paraId="28F514B9" w14:textId="77777777" w:rsidR="00342123" w:rsidRDefault="00342123">
      <w:pPr>
        <w:pStyle w:val="Body"/>
        <w:jc w:val="center"/>
        <w:rPr>
          <w:rFonts w:ascii="Arial" w:eastAsia="Arial" w:hAnsi="Arial" w:cs="Arial"/>
          <w:b/>
          <w:bCs/>
          <w:i/>
          <w:iCs/>
          <w:sz w:val="24"/>
          <w:szCs w:val="24"/>
        </w:rPr>
      </w:pPr>
    </w:p>
    <w:p w14:paraId="5D28BF38" w14:textId="77777777" w:rsidR="00342123" w:rsidRDefault="00FF5212">
      <w:pPr>
        <w:pStyle w:val="Body"/>
        <w:jc w:val="center"/>
        <w:rPr>
          <w:rFonts w:ascii="Arial" w:eastAsia="Arial" w:hAnsi="Arial" w:cs="Arial"/>
          <w:b/>
          <w:bCs/>
          <w:sz w:val="24"/>
          <w:szCs w:val="24"/>
        </w:rPr>
      </w:pPr>
      <w:r>
        <w:rPr>
          <w:rFonts w:ascii="Arial" w:hAnsi="Arial"/>
          <w:b/>
          <w:bCs/>
          <w:sz w:val="24"/>
          <w:szCs w:val="24"/>
        </w:rPr>
        <w:t xml:space="preserve">Let my prayer rise </w:t>
      </w:r>
      <w:proofErr w:type="gramStart"/>
      <w:r>
        <w:rPr>
          <w:rFonts w:ascii="Arial" w:hAnsi="Arial"/>
          <w:b/>
          <w:bCs/>
          <w:sz w:val="24"/>
          <w:szCs w:val="24"/>
        </w:rPr>
        <w:t>up</w:t>
      </w:r>
      <w:proofErr w:type="gramEnd"/>
    </w:p>
    <w:p w14:paraId="7F3CA227" w14:textId="77777777" w:rsidR="00342123" w:rsidRDefault="00FF5212">
      <w:pPr>
        <w:pStyle w:val="Body"/>
        <w:jc w:val="center"/>
        <w:rPr>
          <w:rFonts w:ascii="Arial" w:eastAsia="Arial" w:hAnsi="Arial" w:cs="Arial"/>
          <w:b/>
          <w:bCs/>
          <w:sz w:val="24"/>
          <w:szCs w:val="24"/>
        </w:rPr>
      </w:pPr>
      <w:r>
        <w:rPr>
          <w:rFonts w:ascii="Arial" w:hAnsi="Arial"/>
          <w:b/>
          <w:bCs/>
          <w:sz w:val="24"/>
          <w:szCs w:val="24"/>
        </w:rPr>
        <w:t>like incense before you,</w:t>
      </w:r>
    </w:p>
    <w:p w14:paraId="5425B810" w14:textId="77777777" w:rsidR="00342123" w:rsidRDefault="00FF5212">
      <w:pPr>
        <w:pStyle w:val="Body"/>
        <w:jc w:val="center"/>
        <w:rPr>
          <w:rFonts w:ascii="Arial" w:eastAsia="Arial" w:hAnsi="Arial" w:cs="Arial"/>
          <w:b/>
          <w:bCs/>
          <w:sz w:val="24"/>
          <w:szCs w:val="24"/>
        </w:rPr>
      </w:pPr>
      <w:r>
        <w:rPr>
          <w:rFonts w:ascii="Arial" w:hAnsi="Arial"/>
          <w:b/>
          <w:bCs/>
          <w:sz w:val="24"/>
          <w:szCs w:val="24"/>
        </w:rPr>
        <w:t>the lifting up of my hands</w:t>
      </w:r>
    </w:p>
    <w:p w14:paraId="46132E6E" w14:textId="77777777" w:rsidR="00342123" w:rsidRDefault="00FF5212">
      <w:pPr>
        <w:pStyle w:val="Body"/>
        <w:jc w:val="center"/>
        <w:rPr>
          <w:rFonts w:ascii="Arial" w:eastAsia="Arial" w:hAnsi="Arial" w:cs="Arial"/>
          <w:b/>
          <w:bCs/>
          <w:sz w:val="24"/>
          <w:szCs w:val="24"/>
        </w:rPr>
      </w:pPr>
      <w:r>
        <w:rPr>
          <w:rFonts w:ascii="Arial" w:hAnsi="Arial"/>
          <w:b/>
          <w:bCs/>
          <w:sz w:val="24"/>
          <w:szCs w:val="24"/>
        </w:rPr>
        <w:lastRenderedPageBreak/>
        <w:t>as an offering to you.</w:t>
      </w:r>
    </w:p>
    <w:p w14:paraId="68E90C06" w14:textId="77777777" w:rsidR="00342123" w:rsidRDefault="00342123">
      <w:pPr>
        <w:pStyle w:val="Body"/>
        <w:rPr>
          <w:rFonts w:ascii="Arial" w:eastAsia="Arial" w:hAnsi="Arial" w:cs="Arial"/>
          <w:color w:val="F27200"/>
          <w:sz w:val="24"/>
          <w:szCs w:val="24"/>
        </w:rPr>
      </w:pPr>
    </w:p>
    <w:p w14:paraId="4F7F28C2" w14:textId="77777777" w:rsidR="00342123" w:rsidRDefault="00342123">
      <w:pPr>
        <w:pStyle w:val="Body"/>
        <w:rPr>
          <w:rFonts w:ascii="Arial" w:eastAsia="Arial" w:hAnsi="Arial" w:cs="Arial"/>
          <w:i/>
          <w:iCs/>
          <w:color w:val="F27200"/>
          <w:sz w:val="24"/>
          <w:szCs w:val="24"/>
        </w:rPr>
      </w:pPr>
    </w:p>
    <w:p w14:paraId="4011E44C" w14:textId="14DB7624" w:rsidR="00447355" w:rsidRPr="00447355" w:rsidRDefault="00447355" w:rsidP="00447355">
      <w:pPr>
        <w:pStyle w:val="Body"/>
        <w:jc w:val="center"/>
        <w:rPr>
          <w:rFonts w:ascii="Batang" w:eastAsia="Batang" w:hAnsi="Batang" w:cs="Batang"/>
          <w:b/>
          <w:bCs/>
          <w:i/>
          <w:iCs/>
          <w:color w:val="000000" w:themeColor="text1"/>
          <w:sz w:val="28"/>
          <w:szCs w:val="28"/>
        </w:rPr>
      </w:pPr>
      <w:r w:rsidRPr="001D67B6">
        <w:rPr>
          <w:rFonts w:ascii="Arial" w:hAnsi="Arial"/>
          <w:b/>
          <w:bCs/>
          <w:i/>
          <w:iCs/>
          <w:color w:val="000000" w:themeColor="text1"/>
          <w:sz w:val="28"/>
          <w:szCs w:val="28"/>
        </w:rPr>
        <w:t>Sharing Joy</w:t>
      </w:r>
    </w:p>
    <w:p w14:paraId="5C4B6780" w14:textId="77777777" w:rsidR="00342123" w:rsidRDefault="00FF5212">
      <w:pPr>
        <w:pStyle w:val="Body"/>
        <w:rPr>
          <w:rFonts w:ascii="Arial" w:eastAsia="Arial" w:hAnsi="Arial" w:cs="Arial"/>
          <w:color w:val="F27200"/>
          <w:sz w:val="24"/>
          <w:szCs w:val="24"/>
        </w:rPr>
      </w:pPr>
      <w:r>
        <w:rPr>
          <w:rFonts w:ascii="Arial" w:hAnsi="Arial"/>
          <w:sz w:val="24"/>
          <w:szCs w:val="24"/>
        </w:rPr>
        <w:t xml:space="preserve">We call upon you, O God, </w:t>
      </w:r>
      <w:proofErr w:type="gramStart"/>
      <w:r>
        <w:rPr>
          <w:rFonts w:ascii="Arial" w:hAnsi="Arial"/>
          <w:sz w:val="24"/>
          <w:szCs w:val="24"/>
        </w:rPr>
        <w:t>in the midst of</w:t>
      </w:r>
      <w:proofErr w:type="gramEnd"/>
      <w:r>
        <w:rPr>
          <w:rFonts w:ascii="Arial" w:hAnsi="Arial"/>
          <w:sz w:val="24"/>
          <w:szCs w:val="24"/>
        </w:rPr>
        <w:t xml:space="preserve"> the fullness of life — the joy and the sorrow. We pray that we can be “up to something good” for </w:t>
      </w:r>
      <w:proofErr w:type="spellStart"/>
      <w:r>
        <w:rPr>
          <w:rFonts w:ascii="Arial" w:hAnsi="Arial"/>
          <w:sz w:val="24"/>
          <w:szCs w:val="24"/>
        </w:rPr>
        <w:t>our selves</w:t>
      </w:r>
      <w:proofErr w:type="spellEnd"/>
      <w:r>
        <w:rPr>
          <w:rFonts w:ascii="Arial" w:hAnsi="Arial"/>
          <w:sz w:val="24"/>
          <w:szCs w:val="24"/>
        </w:rPr>
        <w:t>, our neighborhoods, and our world. We lift our thankful hearts for these acts of uplifting goodness:</w:t>
      </w:r>
    </w:p>
    <w:p w14:paraId="53CE8F36" w14:textId="77777777" w:rsidR="00342123" w:rsidRDefault="00342123">
      <w:pPr>
        <w:pStyle w:val="Body"/>
        <w:rPr>
          <w:rFonts w:ascii="Arial" w:eastAsia="Arial" w:hAnsi="Arial" w:cs="Arial"/>
          <w:i/>
          <w:iCs/>
          <w:color w:val="F27200"/>
          <w:sz w:val="24"/>
          <w:szCs w:val="24"/>
        </w:rPr>
      </w:pPr>
    </w:p>
    <w:p w14:paraId="7C616EFD" w14:textId="77777777" w:rsidR="00342123" w:rsidRDefault="00FF5212">
      <w:pPr>
        <w:pStyle w:val="Body"/>
        <w:jc w:val="center"/>
        <w:rPr>
          <w:rFonts w:ascii="Arial" w:eastAsia="Arial" w:hAnsi="Arial" w:cs="Arial"/>
          <w:b/>
          <w:bCs/>
          <w:sz w:val="24"/>
          <w:szCs w:val="24"/>
        </w:rPr>
      </w:pPr>
      <w:r>
        <w:rPr>
          <w:rFonts w:ascii="Arial" w:hAnsi="Arial"/>
          <w:b/>
          <w:bCs/>
          <w:sz w:val="24"/>
          <w:szCs w:val="24"/>
        </w:rPr>
        <w:t xml:space="preserve">Let my prayer rise </w:t>
      </w:r>
      <w:proofErr w:type="gramStart"/>
      <w:r>
        <w:rPr>
          <w:rFonts w:ascii="Arial" w:hAnsi="Arial"/>
          <w:b/>
          <w:bCs/>
          <w:sz w:val="24"/>
          <w:szCs w:val="24"/>
        </w:rPr>
        <w:t>up</w:t>
      </w:r>
      <w:proofErr w:type="gramEnd"/>
    </w:p>
    <w:p w14:paraId="40EBD9BE" w14:textId="77777777" w:rsidR="00342123" w:rsidRDefault="00FF5212">
      <w:pPr>
        <w:pStyle w:val="Body"/>
        <w:jc w:val="center"/>
        <w:rPr>
          <w:rFonts w:ascii="Arial" w:eastAsia="Arial" w:hAnsi="Arial" w:cs="Arial"/>
          <w:b/>
          <w:bCs/>
          <w:sz w:val="24"/>
          <w:szCs w:val="24"/>
        </w:rPr>
      </w:pPr>
      <w:r>
        <w:rPr>
          <w:rFonts w:ascii="Arial" w:hAnsi="Arial"/>
          <w:b/>
          <w:bCs/>
          <w:sz w:val="24"/>
          <w:szCs w:val="24"/>
        </w:rPr>
        <w:t>like incense before you,</w:t>
      </w:r>
    </w:p>
    <w:p w14:paraId="330D355A" w14:textId="77777777" w:rsidR="00342123" w:rsidRDefault="00FF5212">
      <w:pPr>
        <w:pStyle w:val="Body"/>
        <w:jc w:val="center"/>
        <w:rPr>
          <w:rFonts w:ascii="Arial" w:eastAsia="Arial" w:hAnsi="Arial" w:cs="Arial"/>
          <w:b/>
          <w:bCs/>
          <w:sz w:val="24"/>
          <w:szCs w:val="24"/>
        </w:rPr>
      </w:pPr>
      <w:r>
        <w:rPr>
          <w:rFonts w:ascii="Arial" w:hAnsi="Arial"/>
          <w:b/>
          <w:bCs/>
          <w:sz w:val="24"/>
          <w:szCs w:val="24"/>
        </w:rPr>
        <w:t>the lifting up of my hands</w:t>
      </w:r>
    </w:p>
    <w:p w14:paraId="1CC483AE" w14:textId="77777777" w:rsidR="00342123" w:rsidRDefault="00FF5212">
      <w:pPr>
        <w:pStyle w:val="Body"/>
        <w:jc w:val="center"/>
        <w:rPr>
          <w:rFonts w:ascii="Arial" w:eastAsia="Arial" w:hAnsi="Arial" w:cs="Arial"/>
          <w:b/>
          <w:bCs/>
          <w:sz w:val="24"/>
          <w:szCs w:val="24"/>
        </w:rPr>
      </w:pPr>
      <w:r>
        <w:rPr>
          <w:rFonts w:ascii="Arial" w:hAnsi="Arial"/>
          <w:b/>
          <w:bCs/>
          <w:sz w:val="24"/>
          <w:szCs w:val="24"/>
        </w:rPr>
        <w:t>as an offering to you.</w:t>
      </w:r>
    </w:p>
    <w:p w14:paraId="008ABD5E" w14:textId="77777777" w:rsidR="00447355" w:rsidRDefault="00447355" w:rsidP="00447355">
      <w:pPr>
        <w:pStyle w:val="Body"/>
        <w:jc w:val="center"/>
        <w:rPr>
          <w:rFonts w:ascii="Arial" w:hAnsi="Arial"/>
          <w:b/>
          <w:bCs/>
          <w:i/>
          <w:iCs/>
          <w:color w:val="000000" w:themeColor="text1"/>
          <w:sz w:val="28"/>
          <w:szCs w:val="28"/>
        </w:rPr>
      </w:pPr>
    </w:p>
    <w:p w14:paraId="39FC76B7" w14:textId="658F612A" w:rsidR="00342123" w:rsidRPr="00447355" w:rsidRDefault="00447355" w:rsidP="00447355">
      <w:pPr>
        <w:pStyle w:val="Body"/>
        <w:jc w:val="center"/>
        <w:rPr>
          <w:rFonts w:ascii="Arial" w:hAnsi="Arial"/>
          <w:b/>
          <w:bCs/>
          <w:i/>
          <w:iCs/>
          <w:color w:val="000000" w:themeColor="text1"/>
          <w:sz w:val="28"/>
          <w:szCs w:val="28"/>
        </w:rPr>
      </w:pPr>
      <w:r w:rsidRPr="001D67B6">
        <w:rPr>
          <w:rFonts w:ascii="Arial" w:hAnsi="Arial"/>
          <w:b/>
          <w:bCs/>
          <w:i/>
          <w:iCs/>
          <w:color w:val="000000" w:themeColor="text1"/>
          <w:sz w:val="28"/>
          <w:szCs w:val="28"/>
        </w:rPr>
        <w:t>Sharing Concerns</w:t>
      </w:r>
    </w:p>
    <w:p w14:paraId="25630F6B" w14:textId="77777777" w:rsidR="00342123" w:rsidRDefault="00FF5212">
      <w:pPr>
        <w:pStyle w:val="Body"/>
        <w:rPr>
          <w:rFonts w:ascii="Arial" w:eastAsia="Arial" w:hAnsi="Arial" w:cs="Arial"/>
          <w:i/>
          <w:iCs/>
          <w:sz w:val="24"/>
          <w:szCs w:val="24"/>
        </w:rPr>
      </w:pPr>
      <w:r>
        <w:rPr>
          <w:rFonts w:ascii="Arial" w:hAnsi="Arial"/>
          <w:sz w:val="24"/>
          <w:szCs w:val="24"/>
        </w:rPr>
        <w:t xml:space="preserve">Even today, O God, when we proclaim that there is always life </w:t>
      </w:r>
      <w:proofErr w:type="gramStart"/>
      <w:r>
        <w:rPr>
          <w:rFonts w:ascii="Arial" w:hAnsi="Arial"/>
          <w:sz w:val="24"/>
          <w:szCs w:val="24"/>
        </w:rPr>
        <w:t>in the midst of</w:t>
      </w:r>
      <w:proofErr w:type="gramEnd"/>
      <w:r>
        <w:rPr>
          <w:rFonts w:ascii="Arial" w:hAnsi="Arial"/>
          <w:sz w:val="24"/>
          <w:szCs w:val="24"/>
        </w:rPr>
        <w:t xml:space="preserve"> death, we have much to lament. Incline your ear and extend your love and healing power for these laments:</w:t>
      </w:r>
    </w:p>
    <w:p w14:paraId="6319E205" w14:textId="77777777" w:rsidR="00342123" w:rsidRDefault="00FF5212">
      <w:pPr>
        <w:pStyle w:val="Body"/>
        <w:jc w:val="center"/>
        <w:rPr>
          <w:rFonts w:ascii="Arial" w:eastAsia="Arial" w:hAnsi="Arial" w:cs="Arial"/>
          <w:b/>
          <w:bCs/>
          <w:sz w:val="24"/>
          <w:szCs w:val="24"/>
        </w:rPr>
      </w:pPr>
      <w:r>
        <w:rPr>
          <w:rFonts w:ascii="Arial" w:hAnsi="Arial"/>
          <w:b/>
          <w:bCs/>
          <w:sz w:val="24"/>
          <w:szCs w:val="24"/>
        </w:rPr>
        <w:t xml:space="preserve">Let my prayer rise </w:t>
      </w:r>
      <w:proofErr w:type="gramStart"/>
      <w:r>
        <w:rPr>
          <w:rFonts w:ascii="Arial" w:hAnsi="Arial"/>
          <w:b/>
          <w:bCs/>
          <w:sz w:val="24"/>
          <w:szCs w:val="24"/>
        </w:rPr>
        <w:t>up</w:t>
      </w:r>
      <w:proofErr w:type="gramEnd"/>
    </w:p>
    <w:p w14:paraId="7300C928" w14:textId="77777777" w:rsidR="00342123" w:rsidRDefault="00FF5212">
      <w:pPr>
        <w:pStyle w:val="Body"/>
        <w:jc w:val="center"/>
        <w:rPr>
          <w:rFonts w:ascii="Arial" w:eastAsia="Arial" w:hAnsi="Arial" w:cs="Arial"/>
          <w:b/>
          <w:bCs/>
          <w:sz w:val="24"/>
          <w:szCs w:val="24"/>
        </w:rPr>
      </w:pPr>
      <w:r>
        <w:rPr>
          <w:rFonts w:ascii="Arial" w:hAnsi="Arial"/>
          <w:b/>
          <w:bCs/>
          <w:sz w:val="24"/>
          <w:szCs w:val="24"/>
        </w:rPr>
        <w:t>like incense before you,</w:t>
      </w:r>
    </w:p>
    <w:p w14:paraId="00320097" w14:textId="77777777" w:rsidR="00342123" w:rsidRDefault="00FF5212">
      <w:pPr>
        <w:pStyle w:val="Body"/>
        <w:jc w:val="center"/>
        <w:rPr>
          <w:rFonts w:ascii="Arial" w:eastAsia="Arial" w:hAnsi="Arial" w:cs="Arial"/>
          <w:b/>
          <w:bCs/>
          <w:sz w:val="24"/>
          <w:szCs w:val="24"/>
        </w:rPr>
      </w:pPr>
      <w:r>
        <w:rPr>
          <w:rFonts w:ascii="Arial" w:hAnsi="Arial"/>
          <w:b/>
          <w:bCs/>
          <w:sz w:val="24"/>
          <w:szCs w:val="24"/>
        </w:rPr>
        <w:t>the lifting up of my hands</w:t>
      </w:r>
    </w:p>
    <w:p w14:paraId="194D5A7A" w14:textId="77777777" w:rsidR="00342123" w:rsidRDefault="00FF5212">
      <w:pPr>
        <w:pStyle w:val="Body"/>
        <w:jc w:val="center"/>
        <w:rPr>
          <w:rFonts w:ascii="Arial" w:eastAsia="Arial" w:hAnsi="Arial" w:cs="Arial"/>
          <w:b/>
          <w:bCs/>
          <w:sz w:val="24"/>
          <w:szCs w:val="24"/>
        </w:rPr>
      </w:pPr>
      <w:r>
        <w:rPr>
          <w:rFonts w:ascii="Arial" w:hAnsi="Arial"/>
          <w:b/>
          <w:bCs/>
          <w:sz w:val="24"/>
          <w:szCs w:val="24"/>
        </w:rPr>
        <w:t>as an offering to you.</w:t>
      </w:r>
    </w:p>
    <w:p w14:paraId="4794C7F3" w14:textId="77777777" w:rsidR="00342123" w:rsidRDefault="00342123">
      <w:pPr>
        <w:pStyle w:val="Body"/>
        <w:rPr>
          <w:rFonts w:ascii="Arial" w:eastAsia="Arial" w:hAnsi="Arial" w:cs="Arial"/>
          <w:i/>
          <w:iCs/>
          <w:sz w:val="24"/>
          <w:szCs w:val="24"/>
        </w:rPr>
      </w:pPr>
    </w:p>
    <w:p w14:paraId="4540879E" w14:textId="77777777" w:rsidR="00447355" w:rsidRPr="00455FAB" w:rsidRDefault="00447355" w:rsidP="00447355">
      <w:pPr>
        <w:pStyle w:val="Body"/>
        <w:jc w:val="center"/>
        <w:rPr>
          <w:rFonts w:ascii="Arial" w:eastAsia="Arial" w:hAnsi="Arial" w:cs="Arial"/>
          <w:b/>
          <w:bCs/>
          <w:sz w:val="24"/>
          <w:szCs w:val="24"/>
        </w:rPr>
      </w:pPr>
      <w:r w:rsidRPr="00455FAB">
        <w:rPr>
          <w:rFonts w:ascii="Arial" w:eastAsia="Arial" w:hAnsi="Arial" w:cs="Arial"/>
          <w:b/>
          <w:bCs/>
          <w:sz w:val="24"/>
          <w:szCs w:val="24"/>
        </w:rPr>
        <w:t>Pastoral Prayer</w:t>
      </w:r>
      <w:r w:rsidRPr="00455FAB">
        <w:rPr>
          <w:rFonts w:ascii="Arial" w:eastAsia="Arial" w:hAnsi="Arial" w:cs="Arial"/>
          <w:b/>
          <w:bCs/>
          <w:sz w:val="24"/>
          <w:szCs w:val="24"/>
        </w:rPr>
        <w:tab/>
      </w:r>
      <w:r w:rsidRPr="00C654D9">
        <w:rPr>
          <w:rFonts w:ascii="Arial" w:eastAsia="Arial" w:hAnsi="Arial" w:cs="Arial"/>
          <w:bCs/>
          <w:sz w:val="24"/>
          <w:szCs w:val="24"/>
        </w:rPr>
        <w:t>Rev. Yohan Go</w:t>
      </w:r>
    </w:p>
    <w:p w14:paraId="29579C28" w14:textId="77777777" w:rsidR="00B474AD" w:rsidRDefault="00B474AD">
      <w:pPr>
        <w:pStyle w:val="Body"/>
        <w:rPr>
          <w:rFonts w:ascii="Arial" w:eastAsia="Arial" w:hAnsi="Arial" w:cs="Arial"/>
          <w:i/>
          <w:iCs/>
          <w:sz w:val="24"/>
          <w:szCs w:val="24"/>
        </w:rPr>
      </w:pPr>
    </w:p>
    <w:p w14:paraId="30A25A16" w14:textId="77777777" w:rsidR="008B377F" w:rsidRPr="008B377F" w:rsidRDefault="008B377F" w:rsidP="008B377F">
      <w:pPr>
        <w:pStyle w:val="Body"/>
        <w:rPr>
          <w:rFonts w:ascii="Arial" w:eastAsia="Arial" w:hAnsi="Arial" w:cs="Arial"/>
          <w:sz w:val="24"/>
          <w:szCs w:val="24"/>
        </w:rPr>
      </w:pPr>
      <w:r w:rsidRPr="008B377F">
        <w:rPr>
          <w:rFonts w:ascii="Arial" w:eastAsia="Arial" w:hAnsi="Arial" w:cs="Arial"/>
          <w:sz w:val="24"/>
          <w:szCs w:val="24"/>
        </w:rPr>
        <w:t>Gracious and loving God,</w:t>
      </w:r>
    </w:p>
    <w:p w14:paraId="5F66C253" w14:textId="77777777" w:rsidR="008B377F" w:rsidRPr="008B377F" w:rsidRDefault="008B377F" w:rsidP="008B377F">
      <w:pPr>
        <w:pStyle w:val="Body"/>
        <w:rPr>
          <w:rFonts w:ascii="Arial" w:eastAsia="Arial" w:hAnsi="Arial" w:cs="Arial"/>
          <w:sz w:val="24"/>
          <w:szCs w:val="24"/>
        </w:rPr>
      </w:pPr>
    </w:p>
    <w:p w14:paraId="0439DD2C" w14:textId="77777777" w:rsidR="008B377F" w:rsidRPr="008B377F" w:rsidRDefault="008B377F" w:rsidP="008B377F">
      <w:pPr>
        <w:pStyle w:val="Body"/>
        <w:rPr>
          <w:rFonts w:ascii="Arial" w:eastAsia="Arial" w:hAnsi="Arial" w:cs="Arial"/>
          <w:sz w:val="24"/>
          <w:szCs w:val="24"/>
        </w:rPr>
      </w:pPr>
      <w:r w:rsidRPr="008B377F">
        <w:rPr>
          <w:rFonts w:ascii="Arial" w:eastAsia="Arial" w:hAnsi="Arial" w:cs="Arial"/>
          <w:sz w:val="24"/>
          <w:szCs w:val="24"/>
        </w:rPr>
        <w:t>We give you thanks for your love, your grace, and your power on this blessed Resurrection morning! We thank you for the Asbury family and friends who have gathered this morning to celebrate the risen Christ. We are especially grateful for the risen Christ, who has become the cornerstone of our everlasting hope. Help us share the gospel of your resurrection with people around us and live as Easter people.</w:t>
      </w:r>
    </w:p>
    <w:p w14:paraId="3AE68D7E" w14:textId="77777777" w:rsidR="008B377F" w:rsidRPr="008B377F" w:rsidRDefault="008B377F" w:rsidP="008B377F">
      <w:pPr>
        <w:pStyle w:val="Body"/>
        <w:rPr>
          <w:rFonts w:ascii="Arial" w:eastAsia="Arial" w:hAnsi="Arial" w:cs="Arial"/>
          <w:sz w:val="24"/>
          <w:szCs w:val="24"/>
        </w:rPr>
      </w:pPr>
    </w:p>
    <w:p w14:paraId="39CEF091" w14:textId="77777777" w:rsidR="008B377F" w:rsidRPr="008B377F" w:rsidRDefault="008B377F" w:rsidP="008B377F">
      <w:pPr>
        <w:pStyle w:val="Body"/>
        <w:rPr>
          <w:rFonts w:ascii="Arial" w:eastAsia="Arial" w:hAnsi="Arial" w:cs="Arial"/>
          <w:sz w:val="24"/>
          <w:szCs w:val="24"/>
        </w:rPr>
      </w:pPr>
      <w:r w:rsidRPr="008B377F">
        <w:rPr>
          <w:rFonts w:ascii="Arial" w:eastAsia="Arial" w:hAnsi="Arial" w:cs="Arial"/>
          <w:sz w:val="24"/>
          <w:szCs w:val="24"/>
        </w:rPr>
        <w:t>God of us all,</w:t>
      </w:r>
    </w:p>
    <w:p w14:paraId="52EFC3B1" w14:textId="77777777" w:rsidR="008B377F" w:rsidRPr="008B377F" w:rsidRDefault="008B377F" w:rsidP="008B377F">
      <w:pPr>
        <w:pStyle w:val="Body"/>
        <w:rPr>
          <w:rFonts w:ascii="Arial" w:eastAsia="Arial" w:hAnsi="Arial" w:cs="Arial"/>
          <w:sz w:val="24"/>
          <w:szCs w:val="24"/>
        </w:rPr>
      </w:pPr>
    </w:p>
    <w:p w14:paraId="53332F0C" w14:textId="77777777" w:rsidR="008B377F" w:rsidRPr="008B377F" w:rsidRDefault="008B377F" w:rsidP="008B377F">
      <w:pPr>
        <w:pStyle w:val="Body"/>
        <w:rPr>
          <w:rFonts w:ascii="Arial" w:eastAsia="Arial" w:hAnsi="Arial" w:cs="Arial"/>
          <w:sz w:val="24"/>
          <w:szCs w:val="24"/>
        </w:rPr>
      </w:pPr>
      <w:r w:rsidRPr="008B377F">
        <w:rPr>
          <w:rFonts w:ascii="Arial" w:eastAsia="Arial" w:hAnsi="Arial" w:cs="Arial"/>
          <w:sz w:val="24"/>
          <w:szCs w:val="24"/>
        </w:rPr>
        <w:t>Today, we gather to remember Jesus, who healed the sick and raised the dead. We remember Jesus, who gathered children to himself and dealt kindly with sinners, tax collectors, and others despised by society. We remember Jesus, who suffered and died at our hands and was risen again.</w:t>
      </w:r>
    </w:p>
    <w:p w14:paraId="6DA0BFB7" w14:textId="77777777" w:rsidR="008B377F" w:rsidRPr="008B377F" w:rsidRDefault="008B377F" w:rsidP="008B377F">
      <w:pPr>
        <w:pStyle w:val="Body"/>
        <w:rPr>
          <w:rFonts w:ascii="Arial" w:eastAsia="Arial" w:hAnsi="Arial" w:cs="Arial"/>
          <w:sz w:val="24"/>
          <w:szCs w:val="24"/>
        </w:rPr>
      </w:pPr>
    </w:p>
    <w:p w14:paraId="4AE7BFF3" w14:textId="77777777" w:rsidR="008B377F" w:rsidRPr="008B377F" w:rsidRDefault="008B377F" w:rsidP="008B377F">
      <w:pPr>
        <w:pStyle w:val="Body"/>
        <w:rPr>
          <w:rFonts w:ascii="Arial" w:eastAsia="Arial" w:hAnsi="Arial" w:cs="Arial"/>
          <w:sz w:val="24"/>
          <w:szCs w:val="24"/>
        </w:rPr>
      </w:pPr>
      <w:r w:rsidRPr="008B377F">
        <w:rPr>
          <w:rFonts w:ascii="Arial" w:eastAsia="Arial" w:hAnsi="Arial" w:cs="Arial"/>
          <w:sz w:val="24"/>
          <w:szCs w:val="24"/>
        </w:rPr>
        <w:t>Almighty God,</w:t>
      </w:r>
    </w:p>
    <w:p w14:paraId="37BB997B" w14:textId="77777777" w:rsidR="008B377F" w:rsidRPr="008B377F" w:rsidRDefault="008B377F" w:rsidP="008B377F">
      <w:pPr>
        <w:pStyle w:val="Body"/>
        <w:rPr>
          <w:rFonts w:ascii="Arial" w:eastAsia="Arial" w:hAnsi="Arial" w:cs="Arial"/>
          <w:sz w:val="24"/>
          <w:szCs w:val="24"/>
        </w:rPr>
      </w:pPr>
    </w:p>
    <w:p w14:paraId="19E391D6" w14:textId="32FBD31C" w:rsidR="008B377F" w:rsidRPr="003B0FC2" w:rsidRDefault="008B377F" w:rsidP="008B377F">
      <w:pPr>
        <w:pStyle w:val="Body"/>
        <w:rPr>
          <w:rFonts w:ascii="Arial" w:eastAsia="Arial" w:hAnsi="Arial" w:cs="Arial"/>
          <w:sz w:val="24"/>
          <w:szCs w:val="24"/>
        </w:rPr>
      </w:pPr>
      <w:r w:rsidRPr="008B377F">
        <w:rPr>
          <w:rFonts w:ascii="Arial" w:eastAsia="Arial" w:hAnsi="Arial" w:cs="Arial"/>
          <w:sz w:val="24"/>
          <w:szCs w:val="24"/>
        </w:rPr>
        <w:t xml:space="preserve">We celebrate the fact that death could not hold Jesus in the grave! We celebrate that not even death is able to separate us from the love of God! We celebrate the new life that we have in Christ! Because he lives, we can face tomorrow unafraid </w:t>
      </w:r>
      <w:proofErr w:type="gramStart"/>
      <w:r w:rsidRPr="008B377F">
        <w:rPr>
          <w:rFonts w:ascii="Arial" w:eastAsia="Arial" w:hAnsi="Arial" w:cs="Arial"/>
          <w:sz w:val="24"/>
          <w:szCs w:val="24"/>
        </w:rPr>
        <w:t>and also</w:t>
      </w:r>
      <w:proofErr w:type="gramEnd"/>
      <w:r w:rsidRPr="008B377F">
        <w:rPr>
          <w:rFonts w:ascii="Arial" w:eastAsia="Arial" w:hAnsi="Arial" w:cs="Arial"/>
          <w:sz w:val="24"/>
          <w:szCs w:val="24"/>
        </w:rPr>
        <w:t xml:space="preserve"> cast our cares and concerns upon you. Listen to our prayers for our family and friends near </w:t>
      </w:r>
      <w:r w:rsidRPr="008B377F">
        <w:rPr>
          <w:rFonts w:ascii="Arial" w:eastAsia="Arial" w:hAnsi="Arial" w:cs="Arial"/>
          <w:sz w:val="24"/>
          <w:szCs w:val="24"/>
        </w:rPr>
        <w:lastRenderedPageBreak/>
        <w:t>and far. Roll away the stone that blocks them from seeing your light of resurrection, so that we can celebrate the joy of the risen Christ together.</w:t>
      </w:r>
    </w:p>
    <w:p w14:paraId="7E76F16F" w14:textId="77777777" w:rsidR="003B0FC2" w:rsidRDefault="003B0FC2" w:rsidP="003B0FC2">
      <w:pPr>
        <w:pStyle w:val="Body"/>
        <w:rPr>
          <w:rFonts w:ascii="Arial" w:eastAsia="Arial" w:hAnsi="Arial" w:cs="Arial"/>
          <w:i/>
          <w:iCs/>
          <w:sz w:val="24"/>
          <w:szCs w:val="24"/>
        </w:rPr>
      </w:pPr>
    </w:p>
    <w:p w14:paraId="31C77E04" w14:textId="77777777" w:rsidR="00342123" w:rsidRDefault="00FF5212">
      <w:pPr>
        <w:pStyle w:val="Body"/>
        <w:rPr>
          <w:rFonts w:ascii="Arial" w:eastAsia="Arial" w:hAnsi="Arial" w:cs="Arial"/>
          <w:sz w:val="24"/>
          <w:szCs w:val="24"/>
        </w:rPr>
      </w:pPr>
      <w:r>
        <w:rPr>
          <w:rFonts w:ascii="Arial" w:hAnsi="Arial"/>
          <w:sz w:val="24"/>
          <w:szCs w:val="24"/>
        </w:rPr>
        <w:t xml:space="preserve">We call upon you, O God, to give us the strength and courage to be up to something good for the sake of The Good. In this moment — in our mind’s eye — we imagine and offer our commitment to one small thing that will lift someone up, elevate and affirm the good when we see it, and bring a bit </w:t>
      </w:r>
      <w:proofErr w:type="gramStart"/>
      <w:r>
        <w:rPr>
          <w:rFonts w:ascii="Arial" w:hAnsi="Arial"/>
          <w:sz w:val="24"/>
          <w:szCs w:val="24"/>
        </w:rPr>
        <w:t>more calm</w:t>
      </w:r>
      <w:proofErr w:type="gramEnd"/>
      <w:r>
        <w:rPr>
          <w:rFonts w:ascii="Arial" w:hAnsi="Arial"/>
          <w:sz w:val="24"/>
          <w:szCs w:val="24"/>
        </w:rPr>
        <w:t xml:space="preserve"> or joy where we are. And if we find we are not up to it, we pray we can accept the goodness of others and feel your encouraging love.</w:t>
      </w:r>
    </w:p>
    <w:p w14:paraId="49804644" w14:textId="77777777" w:rsidR="00342123" w:rsidRDefault="00FF5212">
      <w:pPr>
        <w:pStyle w:val="Body"/>
        <w:rPr>
          <w:rFonts w:ascii="Arial" w:eastAsia="Arial" w:hAnsi="Arial" w:cs="Arial"/>
          <w:sz w:val="24"/>
          <w:szCs w:val="24"/>
        </w:rPr>
      </w:pPr>
      <w:r>
        <w:rPr>
          <w:rFonts w:ascii="Arial" w:hAnsi="Arial"/>
          <w:sz w:val="24"/>
          <w:szCs w:val="24"/>
        </w:rPr>
        <w:t>We pray this in the name of Jesus, who taught us to pray…</w:t>
      </w:r>
    </w:p>
    <w:p w14:paraId="59148A39" w14:textId="77777777" w:rsidR="00342123" w:rsidRDefault="00342123">
      <w:pPr>
        <w:pStyle w:val="Body"/>
        <w:rPr>
          <w:rFonts w:ascii="Arial" w:eastAsia="Arial" w:hAnsi="Arial" w:cs="Arial"/>
          <w:sz w:val="24"/>
          <w:szCs w:val="24"/>
        </w:rPr>
      </w:pPr>
    </w:p>
    <w:p w14:paraId="2F698B44" w14:textId="77777777" w:rsidR="00447355" w:rsidRPr="00696230" w:rsidRDefault="00447355" w:rsidP="00447355">
      <w:pPr>
        <w:pStyle w:val="Body"/>
        <w:jc w:val="center"/>
        <w:rPr>
          <w:rFonts w:ascii="Arial" w:eastAsia="Arial" w:hAnsi="Arial" w:cs="Arial"/>
          <w:b/>
          <w:bCs/>
          <w:sz w:val="24"/>
          <w:szCs w:val="24"/>
        </w:rPr>
      </w:pPr>
      <w:r w:rsidRPr="00696230">
        <w:rPr>
          <w:rFonts w:ascii="Arial" w:hAnsi="Arial"/>
          <w:b/>
          <w:bCs/>
          <w:sz w:val="24"/>
          <w:szCs w:val="24"/>
        </w:rPr>
        <w:t>Lord’s Prayer</w:t>
      </w:r>
    </w:p>
    <w:p w14:paraId="7F10833F" w14:textId="77777777" w:rsidR="00447355" w:rsidRPr="00DD0704" w:rsidRDefault="00447355" w:rsidP="00447355">
      <w:pPr>
        <w:pStyle w:val="NormalWeb"/>
        <w:spacing w:before="0" w:beforeAutospacing="0" w:after="0" w:afterAutospacing="0"/>
        <w:jc w:val="center"/>
      </w:pPr>
      <w:r>
        <w:rPr>
          <w:rFonts w:ascii="Arial" w:hAnsi="Arial"/>
          <w:i/>
          <w:iCs/>
          <w:color w:val="EE220C"/>
        </w:rPr>
        <w:tab/>
      </w:r>
      <w:r w:rsidRPr="00DD0704">
        <w:t>Our Father, who art in heaven, hallowed be thy name;</w:t>
      </w:r>
      <w:r w:rsidRPr="00DD0704">
        <w:br/>
        <w:t>thy kingdom come; thy will be done; on earth as it is in heaven. Give us this day our daily bread. And forgive us our trespasses, as we forgive those who trespass against us.</w:t>
      </w:r>
      <w:r w:rsidRPr="00DD0704">
        <w:br/>
        <w:t>And lead us not into temptation; but deliver us from evil.</w:t>
      </w:r>
      <w:r w:rsidRPr="00DD0704">
        <w:br/>
        <w:t xml:space="preserve">For thine is the kingdom, the </w:t>
      </w:r>
      <w:proofErr w:type="gramStart"/>
      <w:r w:rsidRPr="00DD0704">
        <w:t>power</w:t>
      </w:r>
      <w:proofErr w:type="gramEnd"/>
      <w:r w:rsidRPr="00DD0704">
        <w:t xml:space="preserve"> and the glory,</w:t>
      </w:r>
      <w:r w:rsidRPr="00DD0704">
        <w:br/>
        <w:t>for ever and ever. Amen.</w:t>
      </w:r>
    </w:p>
    <w:p w14:paraId="4467DC5D" w14:textId="77777777" w:rsidR="00447355" w:rsidRDefault="00447355">
      <w:pPr>
        <w:pStyle w:val="Body"/>
        <w:jc w:val="center"/>
        <w:rPr>
          <w:rFonts w:ascii="Arial" w:hAnsi="Arial"/>
          <w:i/>
          <w:iCs/>
          <w:color w:val="EE220C"/>
          <w:sz w:val="24"/>
          <w:szCs w:val="24"/>
        </w:rPr>
      </w:pPr>
    </w:p>
    <w:p w14:paraId="5C1EC224" w14:textId="77777777" w:rsidR="00342123" w:rsidRDefault="00FF5212">
      <w:pPr>
        <w:pStyle w:val="Body"/>
        <w:jc w:val="center"/>
        <w:rPr>
          <w:rFonts w:ascii="Arial" w:eastAsia="Arial" w:hAnsi="Arial" w:cs="Arial"/>
          <w:b/>
          <w:bCs/>
          <w:sz w:val="24"/>
          <w:szCs w:val="24"/>
        </w:rPr>
      </w:pPr>
      <w:r>
        <w:rPr>
          <w:rFonts w:ascii="Arial" w:hAnsi="Arial"/>
          <w:b/>
          <w:bCs/>
          <w:sz w:val="24"/>
          <w:szCs w:val="24"/>
        </w:rPr>
        <w:t xml:space="preserve">Let my prayer rise </w:t>
      </w:r>
      <w:proofErr w:type="gramStart"/>
      <w:r>
        <w:rPr>
          <w:rFonts w:ascii="Arial" w:hAnsi="Arial"/>
          <w:b/>
          <w:bCs/>
          <w:sz w:val="24"/>
          <w:szCs w:val="24"/>
        </w:rPr>
        <w:t>up</w:t>
      </w:r>
      <w:proofErr w:type="gramEnd"/>
    </w:p>
    <w:p w14:paraId="230AC98E" w14:textId="77777777" w:rsidR="00342123" w:rsidRDefault="00FF5212">
      <w:pPr>
        <w:pStyle w:val="Body"/>
        <w:jc w:val="center"/>
        <w:rPr>
          <w:rFonts w:ascii="Arial" w:eastAsia="Arial" w:hAnsi="Arial" w:cs="Arial"/>
          <w:b/>
          <w:bCs/>
          <w:sz w:val="24"/>
          <w:szCs w:val="24"/>
        </w:rPr>
      </w:pPr>
      <w:r>
        <w:rPr>
          <w:rFonts w:ascii="Arial" w:hAnsi="Arial"/>
          <w:b/>
          <w:bCs/>
          <w:sz w:val="24"/>
          <w:szCs w:val="24"/>
        </w:rPr>
        <w:t>like incense before you,</w:t>
      </w:r>
    </w:p>
    <w:p w14:paraId="6FE30454" w14:textId="77777777" w:rsidR="00342123" w:rsidRDefault="00FF5212">
      <w:pPr>
        <w:pStyle w:val="Body"/>
        <w:jc w:val="center"/>
        <w:rPr>
          <w:rFonts w:ascii="Arial" w:eastAsia="Arial" w:hAnsi="Arial" w:cs="Arial"/>
          <w:b/>
          <w:bCs/>
          <w:sz w:val="24"/>
          <w:szCs w:val="24"/>
        </w:rPr>
      </w:pPr>
      <w:r>
        <w:rPr>
          <w:rFonts w:ascii="Arial" w:hAnsi="Arial"/>
          <w:b/>
          <w:bCs/>
          <w:sz w:val="24"/>
          <w:szCs w:val="24"/>
        </w:rPr>
        <w:t>the lifting up of my hands</w:t>
      </w:r>
    </w:p>
    <w:p w14:paraId="732A101C" w14:textId="77777777" w:rsidR="00342123" w:rsidRDefault="00FF5212">
      <w:pPr>
        <w:pStyle w:val="Body"/>
        <w:jc w:val="center"/>
        <w:rPr>
          <w:rFonts w:ascii="Arial" w:eastAsia="Arial" w:hAnsi="Arial" w:cs="Arial"/>
          <w:b/>
          <w:bCs/>
          <w:sz w:val="24"/>
          <w:szCs w:val="24"/>
        </w:rPr>
      </w:pPr>
      <w:r>
        <w:rPr>
          <w:rFonts w:ascii="Arial" w:hAnsi="Arial"/>
          <w:b/>
          <w:bCs/>
          <w:sz w:val="24"/>
          <w:szCs w:val="24"/>
        </w:rPr>
        <w:t>as an offering to you.</w:t>
      </w:r>
    </w:p>
    <w:p w14:paraId="3E47D608" w14:textId="77777777" w:rsidR="00342123" w:rsidRDefault="00342123" w:rsidP="00447355">
      <w:pPr>
        <w:pStyle w:val="Body"/>
        <w:rPr>
          <w:rFonts w:ascii="Arial" w:eastAsia="Arial" w:hAnsi="Arial" w:cs="Arial"/>
          <w:sz w:val="24"/>
          <w:szCs w:val="24"/>
        </w:rPr>
      </w:pPr>
    </w:p>
    <w:p w14:paraId="64EAC4C0" w14:textId="77777777" w:rsidR="00342123" w:rsidRDefault="00FF5212">
      <w:pPr>
        <w:pStyle w:val="Body"/>
        <w:jc w:val="center"/>
        <w:rPr>
          <w:rFonts w:ascii="Arial" w:eastAsia="Arial" w:hAnsi="Arial" w:cs="Arial"/>
          <w:b/>
          <w:bCs/>
          <w:sz w:val="28"/>
          <w:szCs w:val="28"/>
        </w:rPr>
      </w:pPr>
      <w:r>
        <w:rPr>
          <w:rFonts w:ascii="Arial" w:hAnsi="Arial"/>
          <w:b/>
          <w:bCs/>
          <w:sz w:val="28"/>
          <w:szCs w:val="28"/>
        </w:rPr>
        <w:t>Uplifting Messages of Support</w:t>
      </w:r>
    </w:p>
    <w:p w14:paraId="1D8ADD68" w14:textId="77777777" w:rsidR="00342123" w:rsidRDefault="00FF5212">
      <w:pPr>
        <w:pStyle w:val="Body"/>
        <w:jc w:val="center"/>
        <w:rPr>
          <w:rFonts w:ascii="Arial" w:eastAsia="Arial" w:hAnsi="Arial" w:cs="Arial"/>
          <w:i/>
          <w:iCs/>
          <w:sz w:val="24"/>
          <w:szCs w:val="24"/>
        </w:rPr>
      </w:pPr>
      <w:r>
        <w:rPr>
          <w:rFonts w:ascii="Arial" w:hAnsi="Arial"/>
          <w:i/>
          <w:iCs/>
          <w:sz w:val="24"/>
          <w:szCs w:val="24"/>
        </w:rPr>
        <w:t>Offering/Offertory</w:t>
      </w:r>
    </w:p>
    <w:p w14:paraId="175DB63A" w14:textId="77777777" w:rsidR="00342123" w:rsidRDefault="00342123">
      <w:pPr>
        <w:pStyle w:val="Body"/>
        <w:rPr>
          <w:rFonts w:ascii="Arial" w:eastAsia="Arial" w:hAnsi="Arial" w:cs="Arial"/>
          <w:sz w:val="24"/>
          <w:szCs w:val="24"/>
        </w:rPr>
      </w:pPr>
    </w:p>
    <w:p w14:paraId="01249EB9" w14:textId="77777777" w:rsidR="00342123" w:rsidRDefault="00FF5212">
      <w:pPr>
        <w:pStyle w:val="Body"/>
        <w:jc w:val="center"/>
        <w:rPr>
          <w:rFonts w:ascii="Arial" w:hAnsi="Arial"/>
          <w:b/>
          <w:bCs/>
          <w:sz w:val="24"/>
          <w:szCs w:val="24"/>
        </w:rPr>
      </w:pPr>
      <w:r>
        <w:rPr>
          <w:rFonts w:ascii="Arial" w:hAnsi="Arial"/>
          <w:b/>
          <w:bCs/>
          <w:sz w:val="24"/>
          <w:szCs w:val="24"/>
        </w:rPr>
        <w:t>Offertory Music</w:t>
      </w:r>
    </w:p>
    <w:p w14:paraId="700F9B11" w14:textId="201902DC" w:rsidR="00C654D9" w:rsidRDefault="00C654D9">
      <w:pPr>
        <w:pStyle w:val="Body"/>
        <w:jc w:val="center"/>
        <w:rPr>
          <w:rFonts w:ascii="Arial" w:hAnsi="Arial"/>
          <w:bCs/>
          <w:sz w:val="24"/>
          <w:szCs w:val="24"/>
        </w:rPr>
      </w:pPr>
      <w:r w:rsidRPr="00C654D9">
        <w:rPr>
          <w:rFonts w:ascii="Arial" w:hAnsi="Arial"/>
          <w:bCs/>
          <w:sz w:val="24"/>
          <w:szCs w:val="24"/>
        </w:rPr>
        <w:t>“An Irish Prayer”</w:t>
      </w:r>
      <w:r>
        <w:rPr>
          <w:rFonts w:ascii="Arial" w:hAnsi="Arial"/>
          <w:b/>
          <w:bCs/>
          <w:sz w:val="24"/>
          <w:szCs w:val="24"/>
        </w:rPr>
        <w:t xml:space="preserve"> </w:t>
      </w:r>
      <w:r w:rsidRPr="00C654D9">
        <w:rPr>
          <w:rFonts w:ascii="Arial" w:hAnsi="Arial"/>
          <w:bCs/>
          <w:sz w:val="24"/>
          <w:szCs w:val="24"/>
        </w:rPr>
        <w:t>by Alice Pace and Ned Quist</w:t>
      </w:r>
    </w:p>
    <w:p w14:paraId="0A5A3130" w14:textId="77777777" w:rsidR="00321536" w:rsidRDefault="00321536">
      <w:pPr>
        <w:pStyle w:val="Body"/>
        <w:jc w:val="center"/>
        <w:rPr>
          <w:rFonts w:ascii="Arial" w:hAnsi="Arial"/>
          <w:bCs/>
          <w:sz w:val="24"/>
          <w:szCs w:val="24"/>
        </w:rPr>
      </w:pPr>
    </w:p>
    <w:p w14:paraId="3780E4F8" w14:textId="77777777" w:rsidR="00321536" w:rsidRPr="00321536" w:rsidRDefault="00321536" w:rsidP="00321536">
      <w:pPr>
        <w:pStyle w:val="Body"/>
        <w:jc w:val="center"/>
        <w:rPr>
          <w:rFonts w:ascii="Arial" w:eastAsia="Arial" w:hAnsi="Arial" w:cs="Arial"/>
          <w:bCs/>
          <w:sz w:val="24"/>
          <w:szCs w:val="24"/>
        </w:rPr>
      </w:pPr>
      <w:r w:rsidRPr="00321536">
        <w:rPr>
          <w:rFonts w:ascii="Arial" w:eastAsia="Arial" w:hAnsi="Arial" w:cs="Arial"/>
          <w:bCs/>
          <w:sz w:val="24"/>
          <w:szCs w:val="24"/>
        </w:rPr>
        <w:t>Doxology</w:t>
      </w:r>
    </w:p>
    <w:p w14:paraId="66DCD070" w14:textId="77777777" w:rsidR="00321536" w:rsidRPr="00321536" w:rsidRDefault="00321536" w:rsidP="00321536">
      <w:pPr>
        <w:pStyle w:val="Body"/>
        <w:jc w:val="center"/>
        <w:rPr>
          <w:rFonts w:ascii="Arial" w:eastAsia="Arial" w:hAnsi="Arial" w:cs="Arial"/>
          <w:bCs/>
          <w:sz w:val="24"/>
          <w:szCs w:val="24"/>
        </w:rPr>
      </w:pPr>
      <w:r w:rsidRPr="00321536">
        <w:rPr>
          <w:rFonts w:ascii="Arial" w:eastAsia="Arial" w:hAnsi="Arial" w:cs="Arial"/>
          <w:bCs/>
          <w:sz w:val="24"/>
          <w:szCs w:val="24"/>
        </w:rPr>
        <w:t>“What R U Up 2 for My Sake?”</w:t>
      </w:r>
    </w:p>
    <w:p w14:paraId="40354A6E" w14:textId="77777777" w:rsidR="00321536" w:rsidRPr="00321536" w:rsidRDefault="00321536" w:rsidP="00321536">
      <w:pPr>
        <w:pStyle w:val="Body"/>
        <w:jc w:val="center"/>
        <w:rPr>
          <w:rFonts w:ascii="Arial" w:eastAsia="Arial" w:hAnsi="Arial" w:cs="Arial"/>
          <w:bCs/>
          <w:sz w:val="24"/>
          <w:szCs w:val="24"/>
        </w:rPr>
      </w:pPr>
    </w:p>
    <w:p w14:paraId="57752D75" w14:textId="77777777" w:rsidR="00321536" w:rsidRPr="00321536" w:rsidRDefault="00321536" w:rsidP="00321536">
      <w:pPr>
        <w:pStyle w:val="Body"/>
        <w:jc w:val="center"/>
        <w:rPr>
          <w:rFonts w:ascii="Arial" w:eastAsia="Arial" w:hAnsi="Arial" w:cs="Arial"/>
          <w:bCs/>
          <w:sz w:val="24"/>
          <w:szCs w:val="24"/>
        </w:rPr>
      </w:pPr>
      <w:r w:rsidRPr="00321536">
        <w:rPr>
          <w:rFonts w:ascii="Arial" w:eastAsia="Arial" w:hAnsi="Arial" w:cs="Arial"/>
          <w:bCs/>
          <w:sz w:val="24"/>
          <w:szCs w:val="24"/>
        </w:rPr>
        <w:t>What are you up to for my sake?</w:t>
      </w:r>
    </w:p>
    <w:p w14:paraId="455DD6FE" w14:textId="77777777" w:rsidR="00321536" w:rsidRPr="00321536" w:rsidRDefault="00321536" w:rsidP="00321536">
      <w:pPr>
        <w:pStyle w:val="Body"/>
        <w:jc w:val="center"/>
        <w:rPr>
          <w:rFonts w:ascii="Arial" w:eastAsia="Arial" w:hAnsi="Arial" w:cs="Arial"/>
          <w:bCs/>
          <w:sz w:val="24"/>
          <w:szCs w:val="24"/>
        </w:rPr>
      </w:pPr>
      <w:r w:rsidRPr="00321536">
        <w:rPr>
          <w:rFonts w:ascii="Arial" w:eastAsia="Arial" w:hAnsi="Arial" w:cs="Arial"/>
          <w:bCs/>
          <w:sz w:val="24"/>
          <w:szCs w:val="24"/>
        </w:rPr>
        <w:t>What are you up to “for the Good?”</w:t>
      </w:r>
    </w:p>
    <w:p w14:paraId="3C0DA0EB" w14:textId="77777777" w:rsidR="00321536" w:rsidRPr="00321536" w:rsidRDefault="00321536" w:rsidP="00321536">
      <w:pPr>
        <w:pStyle w:val="Body"/>
        <w:jc w:val="center"/>
        <w:rPr>
          <w:rFonts w:ascii="Arial" w:eastAsia="Arial" w:hAnsi="Arial" w:cs="Arial"/>
          <w:bCs/>
          <w:sz w:val="24"/>
          <w:szCs w:val="24"/>
        </w:rPr>
      </w:pPr>
      <w:r w:rsidRPr="00321536">
        <w:rPr>
          <w:rFonts w:ascii="Arial" w:eastAsia="Arial" w:hAnsi="Arial" w:cs="Arial"/>
          <w:bCs/>
          <w:sz w:val="24"/>
          <w:szCs w:val="24"/>
        </w:rPr>
        <w:t>Would you come now, follow, join up?</w:t>
      </w:r>
    </w:p>
    <w:p w14:paraId="71E33E9F" w14:textId="77777777" w:rsidR="00321536" w:rsidRPr="00321536" w:rsidRDefault="00321536" w:rsidP="00321536">
      <w:pPr>
        <w:pStyle w:val="Body"/>
        <w:jc w:val="center"/>
        <w:rPr>
          <w:rFonts w:ascii="Arial" w:eastAsia="Arial" w:hAnsi="Arial" w:cs="Arial"/>
          <w:bCs/>
          <w:sz w:val="24"/>
          <w:szCs w:val="24"/>
        </w:rPr>
      </w:pPr>
      <w:r w:rsidRPr="00321536">
        <w:rPr>
          <w:rFonts w:ascii="Arial" w:eastAsia="Arial" w:hAnsi="Arial" w:cs="Arial"/>
          <w:bCs/>
          <w:sz w:val="24"/>
          <w:szCs w:val="24"/>
        </w:rPr>
        <w:t>Let us take up, wake up anew,</w:t>
      </w:r>
    </w:p>
    <w:p w14:paraId="35E63F24" w14:textId="77777777" w:rsidR="00321536" w:rsidRPr="00321536" w:rsidRDefault="00321536" w:rsidP="00321536">
      <w:pPr>
        <w:pStyle w:val="Body"/>
        <w:jc w:val="center"/>
        <w:rPr>
          <w:rFonts w:ascii="Arial" w:eastAsia="Arial" w:hAnsi="Arial" w:cs="Arial"/>
          <w:bCs/>
          <w:sz w:val="24"/>
          <w:szCs w:val="24"/>
        </w:rPr>
      </w:pPr>
      <w:r w:rsidRPr="00321536">
        <w:rPr>
          <w:rFonts w:ascii="Arial" w:eastAsia="Arial" w:hAnsi="Arial" w:cs="Arial"/>
          <w:bCs/>
          <w:sz w:val="24"/>
          <w:szCs w:val="24"/>
        </w:rPr>
        <w:t>Let us build up, fill up with you!</w:t>
      </w:r>
    </w:p>
    <w:p w14:paraId="5D1118C6" w14:textId="77777777" w:rsidR="00321536" w:rsidRPr="00321536" w:rsidRDefault="00321536" w:rsidP="00321536">
      <w:pPr>
        <w:pStyle w:val="Body"/>
        <w:jc w:val="center"/>
        <w:rPr>
          <w:rFonts w:ascii="Arial" w:eastAsia="Arial" w:hAnsi="Arial" w:cs="Arial"/>
          <w:bCs/>
          <w:sz w:val="24"/>
          <w:szCs w:val="24"/>
        </w:rPr>
      </w:pPr>
    </w:p>
    <w:p w14:paraId="73F055D1" w14:textId="77777777" w:rsidR="00321536" w:rsidRPr="00321536" w:rsidRDefault="00321536" w:rsidP="00321536">
      <w:pPr>
        <w:pStyle w:val="Body"/>
        <w:jc w:val="center"/>
        <w:rPr>
          <w:rFonts w:ascii="Arial" w:eastAsia="Arial" w:hAnsi="Arial" w:cs="Arial"/>
          <w:bCs/>
          <w:sz w:val="24"/>
          <w:szCs w:val="24"/>
        </w:rPr>
      </w:pPr>
      <w:r w:rsidRPr="00321536">
        <w:rPr>
          <w:rFonts w:ascii="Arial" w:eastAsia="Arial" w:hAnsi="Arial" w:cs="Arial"/>
          <w:bCs/>
          <w:sz w:val="24"/>
          <w:szCs w:val="24"/>
        </w:rPr>
        <w:t xml:space="preserve">Let us lift </w:t>
      </w:r>
      <w:proofErr w:type="gramStart"/>
      <w:r w:rsidRPr="00321536">
        <w:rPr>
          <w:rFonts w:ascii="Arial" w:eastAsia="Arial" w:hAnsi="Arial" w:cs="Arial"/>
          <w:bCs/>
          <w:sz w:val="24"/>
          <w:szCs w:val="24"/>
        </w:rPr>
        <w:t>up</w:t>
      </w:r>
      <w:proofErr w:type="gramEnd"/>
    </w:p>
    <w:p w14:paraId="661936B9" w14:textId="77777777" w:rsidR="00321536" w:rsidRPr="00321536" w:rsidRDefault="00321536" w:rsidP="00321536">
      <w:pPr>
        <w:pStyle w:val="Body"/>
        <w:jc w:val="center"/>
        <w:rPr>
          <w:rFonts w:ascii="Arial" w:eastAsia="Arial" w:hAnsi="Arial" w:cs="Arial"/>
          <w:bCs/>
          <w:sz w:val="24"/>
          <w:szCs w:val="24"/>
        </w:rPr>
      </w:pPr>
      <w:r w:rsidRPr="00321536">
        <w:rPr>
          <w:rFonts w:ascii="Arial" w:eastAsia="Arial" w:hAnsi="Arial" w:cs="Arial"/>
          <w:bCs/>
          <w:sz w:val="24"/>
          <w:szCs w:val="24"/>
        </w:rPr>
        <w:t>the gifts we raise up.</w:t>
      </w:r>
    </w:p>
    <w:p w14:paraId="70554486" w14:textId="77777777" w:rsidR="00321536" w:rsidRPr="00321536" w:rsidRDefault="00321536" w:rsidP="00321536">
      <w:pPr>
        <w:pStyle w:val="Body"/>
        <w:jc w:val="center"/>
        <w:rPr>
          <w:rFonts w:ascii="Arial" w:eastAsia="Arial" w:hAnsi="Arial" w:cs="Arial"/>
          <w:bCs/>
          <w:sz w:val="24"/>
          <w:szCs w:val="24"/>
        </w:rPr>
      </w:pPr>
      <w:r w:rsidRPr="00321536">
        <w:rPr>
          <w:rFonts w:ascii="Arial" w:eastAsia="Arial" w:hAnsi="Arial" w:cs="Arial"/>
          <w:bCs/>
          <w:sz w:val="24"/>
          <w:szCs w:val="24"/>
        </w:rPr>
        <w:t>For the sake of,</w:t>
      </w:r>
    </w:p>
    <w:p w14:paraId="1232C969" w14:textId="77777777" w:rsidR="00321536" w:rsidRPr="00321536" w:rsidRDefault="00321536" w:rsidP="00321536">
      <w:pPr>
        <w:pStyle w:val="Body"/>
        <w:jc w:val="center"/>
        <w:rPr>
          <w:rFonts w:ascii="Arial" w:eastAsia="Arial" w:hAnsi="Arial" w:cs="Arial"/>
          <w:bCs/>
          <w:sz w:val="24"/>
          <w:szCs w:val="24"/>
        </w:rPr>
      </w:pPr>
      <w:r w:rsidRPr="00321536">
        <w:rPr>
          <w:rFonts w:ascii="Arial" w:eastAsia="Arial" w:hAnsi="Arial" w:cs="Arial"/>
          <w:bCs/>
          <w:sz w:val="24"/>
          <w:szCs w:val="24"/>
        </w:rPr>
        <w:t>for the shape of,</w:t>
      </w:r>
    </w:p>
    <w:p w14:paraId="2BFCE725" w14:textId="41657705" w:rsidR="00321536" w:rsidRPr="00C654D9" w:rsidRDefault="00321536" w:rsidP="00321536">
      <w:pPr>
        <w:pStyle w:val="Body"/>
        <w:jc w:val="center"/>
        <w:rPr>
          <w:rFonts w:ascii="Arial" w:eastAsia="Arial" w:hAnsi="Arial" w:cs="Arial"/>
          <w:bCs/>
          <w:sz w:val="24"/>
          <w:szCs w:val="24"/>
        </w:rPr>
      </w:pPr>
      <w:r w:rsidRPr="00321536">
        <w:rPr>
          <w:rFonts w:ascii="Arial" w:eastAsia="Arial" w:hAnsi="Arial" w:cs="Arial"/>
          <w:bCs/>
          <w:sz w:val="24"/>
          <w:szCs w:val="24"/>
        </w:rPr>
        <w:t>heaven on earth.</w:t>
      </w:r>
    </w:p>
    <w:p w14:paraId="352315B1" w14:textId="77777777" w:rsidR="00342123" w:rsidRDefault="00342123">
      <w:pPr>
        <w:pStyle w:val="Body"/>
        <w:jc w:val="center"/>
        <w:rPr>
          <w:rFonts w:ascii="Arial" w:eastAsia="Arial" w:hAnsi="Arial" w:cs="Arial"/>
          <w:i/>
          <w:iCs/>
          <w:sz w:val="24"/>
          <w:szCs w:val="24"/>
        </w:rPr>
      </w:pPr>
    </w:p>
    <w:p w14:paraId="1AE0516D" w14:textId="5EEF825F" w:rsidR="00342123" w:rsidRPr="00730E8D" w:rsidRDefault="00FF5212" w:rsidP="00730E8D">
      <w:pPr>
        <w:pStyle w:val="Body"/>
        <w:jc w:val="center"/>
        <w:rPr>
          <w:rFonts w:ascii="Arial" w:eastAsia="Arial" w:hAnsi="Arial" w:cs="Arial"/>
          <w:b/>
          <w:bCs/>
          <w:sz w:val="24"/>
          <w:szCs w:val="24"/>
        </w:rPr>
      </w:pPr>
      <w:r>
        <w:rPr>
          <w:rFonts w:ascii="Arial" w:hAnsi="Arial"/>
          <w:b/>
          <w:bCs/>
          <w:sz w:val="24"/>
          <w:szCs w:val="24"/>
        </w:rPr>
        <w:t>Offertory Prayer</w:t>
      </w:r>
      <w:r w:rsidR="00447355">
        <w:rPr>
          <w:rFonts w:ascii="Arial" w:hAnsi="Arial"/>
          <w:b/>
          <w:bCs/>
          <w:sz w:val="24"/>
          <w:szCs w:val="24"/>
        </w:rPr>
        <w:tab/>
      </w:r>
      <w:r w:rsidR="00447355" w:rsidRPr="00C654D9">
        <w:rPr>
          <w:rFonts w:ascii="Arial" w:hAnsi="Arial"/>
          <w:bCs/>
          <w:sz w:val="24"/>
          <w:szCs w:val="24"/>
        </w:rPr>
        <w:t>Rev. Yohan Go</w:t>
      </w:r>
    </w:p>
    <w:p w14:paraId="2AA0782C" w14:textId="77777777" w:rsidR="00342123" w:rsidRDefault="00FF5212">
      <w:pPr>
        <w:pStyle w:val="Body"/>
        <w:jc w:val="center"/>
        <w:rPr>
          <w:rFonts w:ascii="Arial" w:eastAsia="Arial" w:hAnsi="Arial" w:cs="Arial"/>
          <w:sz w:val="24"/>
          <w:szCs w:val="24"/>
        </w:rPr>
      </w:pPr>
      <w:r>
        <w:rPr>
          <w:rFonts w:ascii="Arial" w:hAnsi="Arial"/>
          <w:sz w:val="24"/>
          <w:szCs w:val="24"/>
        </w:rPr>
        <w:lastRenderedPageBreak/>
        <w:t xml:space="preserve">Spirit of Resurrection, we ask you to raise up these </w:t>
      </w:r>
      <w:proofErr w:type="gramStart"/>
      <w:r>
        <w:rPr>
          <w:rFonts w:ascii="Arial" w:hAnsi="Arial"/>
          <w:sz w:val="24"/>
          <w:szCs w:val="24"/>
        </w:rPr>
        <w:t>gifts</w:t>
      </w:r>
      <w:proofErr w:type="gramEnd"/>
    </w:p>
    <w:p w14:paraId="692F04F3" w14:textId="77777777" w:rsidR="00342123" w:rsidRDefault="00FF5212">
      <w:pPr>
        <w:pStyle w:val="Body"/>
        <w:jc w:val="center"/>
        <w:rPr>
          <w:rFonts w:ascii="Arial" w:eastAsia="Arial" w:hAnsi="Arial" w:cs="Arial"/>
          <w:sz w:val="24"/>
          <w:szCs w:val="24"/>
        </w:rPr>
      </w:pPr>
      <w:r>
        <w:rPr>
          <w:rFonts w:ascii="Arial" w:hAnsi="Arial"/>
          <w:sz w:val="24"/>
          <w:szCs w:val="24"/>
        </w:rPr>
        <w:t>in ways that we could not imagine.</w:t>
      </w:r>
    </w:p>
    <w:p w14:paraId="4BDDDDBB" w14:textId="77777777" w:rsidR="00342123" w:rsidRDefault="00FF5212">
      <w:pPr>
        <w:pStyle w:val="Body"/>
        <w:jc w:val="center"/>
        <w:rPr>
          <w:rFonts w:ascii="Arial" w:eastAsia="Arial" w:hAnsi="Arial" w:cs="Arial"/>
          <w:sz w:val="24"/>
          <w:szCs w:val="24"/>
        </w:rPr>
      </w:pPr>
      <w:r>
        <w:rPr>
          <w:rFonts w:ascii="Arial" w:hAnsi="Arial"/>
          <w:sz w:val="24"/>
          <w:szCs w:val="24"/>
        </w:rPr>
        <w:t xml:space="preserve">Lift up our heads and our hearts as Easter </w:t>
      </w:r>
      <w:proofErr w:type="gramStart"/>
      <w:r>
        <w:rPr>
          <w:rFonts w:ascii="Arial" w:hAnsi="Arial"/>
          <w:sz w:val="24"/>
          <w:szCs w:val="24"/>
        </w:rPr>
        <w:t>people</w:t>
      </w:r>
      <w:proofErr w:type="gramEnd"/>
    </w:p>
    <w:p w14:paraId="199027A7" w14:textId="77777777" w:rsidR="00342123" w:rsidRDefault="00FF5212">
      <w:pPr>
        <w:pStyle w:val="Body"/>
        <w:jc w:val="center"/>
        <w:rPr>
          <w:rFonts w:ascii="Arial" w:eastAsia="Arial" w:hAnsi="Arial" w:cs="Arial"/>
          <w:sz w:val="24"/>
          <w:szCs w:val="24"/>
        </w:rPr>
      </w:pPr>
      <w:r>
        <w:rPr>
          <w:rFonts w:ascii="Arial" w:hAnsi="Arial"/>
          <w:sz w:val="24"/>
          <w:szCs w:val="24"/>
        </w:rPr>
        <w:t xml:space="preserve">who refuse to believe </w:t>
      </w:r>
      <w:proofErr w:type="gramStart"/>
      <w:r>
        <w:rPr>
          <w:rFonts w:ascii="Arial" w:hAnsi="Arial"/>
          <w:sz w:val="24"/>
          <w:szCs w:val="24"/>
        </w:rPr>
        <w:t>that</w:t>
      </w:r>
      <w:proofErr w:type="gramEnd"/>
      <w:r>
        <w:rPr>
          <w:rFonts w:ascii="Arial" w:hAnsi="Arial"/>
          <w:sz w:val="24"/>
          <w:szCs w:val="24"/>
        </w:rPr>
        <w:t xml:space="preserve"> </w:t>
      </w:r>
    </w:p>
    <w:p w14:paraId="4A4DE78B" w14:textId="77777777" w:rsidR="00342123" w:rsidRDefault="00FF5212">
      <w:pPr>
        <w:pStyle w:val="Body"/>
        <w:jc w:val="center"/>
        <w:rPr>
          <w:rFonts w:ascii="Arial" w:eastAsia="Arial" w:hAnsi="Arial" w:cs="Arial"/>
          <w:sz w:val="24"/>
          <w:szCs w:val="24"/>
        </w:rPr>
      </w:pPr>
      <w:r>
        <w:rPr>
          <w:rFonts w:ascii="Arial" w:hAnsi="Arial"/>
          <w:sz w:val="24"/>
          <w:szCs w:val="24"/>
        </w:rPr>
        <w:t>there is something we can be up to for the Good of this world.</w:t>
      </w:r>
    </w:p>
    <w:p w14:paraId="29B889FA" w14:textId="77777777" w:rsidR="00342123" w:rsidRDefault="00FF5212">
      <w:pPr>
        <w:pStyle w:val="Body"/>
        <w:jc w:val="center"/>
        <w:rPr>
          <w:rFonts w:ascii="Arial" w:eastAsia="Arial" w:hAnsi="Arial" w:cs="Arial"/>
          <w:sz w:val="24"/>
          <w:szCs w:val="24"/>
        </w:rPr>
      </w:pPr>
      <w:r>
        <w:rPr>
          <w:rFonts w:ascii="Arial" w:hAnsi="Arial"/>
          <w:sz w:val="24"/>
          <w:szCs w:val="24"/>
        </w:rPr>
        <w:t>So be it! Amen.</w:t>
      </w:r>
    </w:p>
    <w:p w14:paraId="27C0A3D0" w14:textId="77777777" w:rsidR="00342123" w:rsidRDefault="00342123">
      <w:pPr>
        <w:pStyle w:val="Body"/>
        <w:rPr>
          <w:rFonts w:ascii="Arial" w:eastAsia="Arial" w:hAnsi="Arial" w:cs="Arial"/>
          <w:sz w:val="24"/>
          <w:szCs w:val="24"/>
        </w:rPr>
      </w:pPr>
    </w:p>
    <w:p w14:paraId="245930B7" w14:textId="77777777" w:rsidR="00342123" w:rsidRDefault="00FF5212">
      <w:pPr>
        <w:pStyle w:val="Body"/>
        <w:jc w:val="center"/>
        <w:rPr>
          <w:rFonts w:ascii="Arial" w:eastAsia="Arial" w:hAnsi="Arial" w:cs="Arial"/>
          <w:b/>
          <w:bCs/>
          <w:sz w:val="32"/>
          <w:szCs w:val="32"/>
        </w:rPr>
      </w:pPr>
      <w:r>
        <w:rPr>
          <w:rFonts w:ascii="Arial" w:hAnsi="Arial"/>
          <w:b/>
          <w:bCs/>
          <w:sz w:val="32"/>
          <w:szCs w:val="32"/>
        </w:rPr>
        <w:t>LIVING IT UP</w:t>
      </w:r>
    </w:p>
    <w:p w14:paraId="0CAEA145" w14:textId="77777777" w:rsidR="00342123" w:rsidRDefault="00342123">
      <w:pPr>
        <w:pStyle w:val="Body"/>
        <w:jc w:val="center"/>
        <w:rPr>
          <w:rFonts w:ascii="Arial" w:eastAsia="Arial" w:hAnsi="Arial" w:cs="Arial"/>
          <w:b/>
          <w:bCs/>
          <w:sz w:val="32"/>
          <w:szCs w:val="32"/>
        </w:rPr>
      </w:pPr>
    </w:p>
    <w:p w14:paraId="226D7DCE" w14:textId="77777777" w:rsidR="00342123" w:rsidRDefault="00FF5212">
      <w:pPr>
        <w:pStyle w:val="Body"/>
        <w:jc w:val="center"/>
        <w:rPr>
          <w:rFonts w:ascii="Arial" w:eastAsia="Arial" w:hAnsi="Arial" w:cs="Arial"/>
          <w:b/>
          <w:bCs/>
          <w:sz w:val="28"/>
          <w:szCs w:val="28"/>
        </w:rPr>
      </w:pPr>
      <w:r>
        <w:rPr>
          <w:rFonts w:ascii="Arial" w:hAnsi="Arial"/>
          <w:b/>
          <w:bCs/>
          <w:sz w:val="28"/>
          <w:szCs w:val="28"/>
        </w:rPr>
        <w:t>Closing Hymn/Song</w:t>
      </w:r>
    </w:p>
    <w:p w14:paraId="2E7B8636" w14:textId="57FCA836" w:rsidR="00342123" w:rsidRDefault="00FF5212" w:rsidP="00C654D9">
      <w:pPr>
        <w:pStyle w:val="Body"/>
        <w:jc w:val="center"/>
        <w:rPr>
          <w:rFonts w:ascii="Arial" w:eastAsia="Arial" w:hAnsi="Arial" w:cs="Arial"/>
          <w:sz w:val="24"/>
          <w:szCs w:val="24"/>
        </w:rPr>
      </w:pPr>
      <w:r>
        <w:rPr>
          <w:rFonts w:ascii="Arial" w:hAnsi="Arial"/>
          <w:i/>
          <w:iCs/>
          <w:sz w:val="24"/>
          <w:szCs w:val="24"/>
        </w:rPr>
        <w:t>“</w:t>
      </w:r>
      <w:hyperlink r:id="rId7" w:history="1">
        <w:r>
          <w:rPr>
            <w:rStyle w:val="Hyperlink0"/>
            <w:rFonts w:ascii="Arial" w:hAnsi="Arial"/>
            <w:i/>
            <w:iCs/>
            <w:sz w:val="24"/>
            <w:szCs w:val="24"/>
          </w:rPr>
          <w:t>The Day of Resurrection</w:t>
        </w:r>
      </w:hyperlink>
      <w:r>
        <w:rPr>
          <w:rFonts w:ascii="Arial" w:hAnsi="Arial"/>
          <w:i/>
          <w:iCs/>
          <w:sz w:val="24"/>
          <w:szCs w:val="24"/>
        </w:rPr>
        <w:t>”</w:t>
      </w:r>
      <w:r w:rsidR="00C654D9">
        <w:rPr>
          <w:rFonts w:ascii="Arial" w:hAnsi="Arial"/>
          <w:i/>
          <w:iCs/>
          <w:sz w:val="24"/>
          <w:szCs w:val="24"/>
        </w:rPr>
        <w:t xml:space="preserve"> </w:t>
      </w:r>
      <w:r>
        <w:rPr>
          <w:rFonts w:ascii="Arial" w:hAnsi="Arial"/>
          <w:i/>
          <w:iCs/>
          <w:sz w:val="24"/>
          <w:szCs w:val="24"/>
        </w:rPr>
        <w:t xml:space="preserve">UMH </w:t>
      </w:r>
      <w:proofErr w:type="gramStart"/>
      <w:r>
        <w:rPr>
          <w:rFonts w:ascii="Arial" w:hAnsi="Arial"/>
          <w:i/>
          <w:iCs/>
          <w:sz w:val="24"/>
          <w:szCs w:val="24"/>
        </w:rPr>
        <w:t>303</w:t>
      </w:r>
      <w:r w:rsidR="00C654D9">
        <w:rPr>
          <w:rFonts w:ascii="Arial" w:hAnsi="Arial"/>
          <w:i/>
          <w:iCs/>
          <w:sz w:val="24"/>
          <w:szCs w:val="24"/>
        </w:rPr>
        <w:t xml:space="preserve">  vs.</w:t>
      </w:r>
      <w:proofErr w:type="gramEnd"/>
      <w:r w:rsidR="00C654D9">
        <w:rPr>
          <w:rFonts w:ascii="Arial" w:hAnsi="Arial"/>
          <w:i/>
          <w:iCs/>
          <w:sz w:val="24"/>
          <w:szCs w:val="24"/>
        </w:rPr>
        <w:t xml:space="preserve"> 1,3</w:t>
      </w:r>
    </w:p>
    <w:p w14:paraId="644A60CE" w14:textId="77777777" w:rsidR="00342123" w:rsidRDefault="00342123">
      <w:pPr>
        <w:pStyle w:val="Body"/>
        <w:jc w:val="center"/>
        <w:rPr>
          <w:rFonts w:ascii="Arial" w:eastAsia="Arial" w:hAnsi="Arial" w:cs="Arial"/>
          <w:b/>
          <w:bCs/>
          <w:sz w:val="28"/>
          <w:szCs w:val="28"/>
        </w:rPr>
      </w:pPr>
    </w:p>
    <w:p w14:paraId="3EAF35BE" w14:textId="77777777" w:rsidR="00342123" w:rsidRDefault="00FF5212">
      <w:pPr>
        <w:pStyle w:val="Body"/>
        <w:jc w:val="center"/>
        <w:rPr>
          <w:rFonts w:ascii="Arial" w:eastAsia="Arial" w:hAnsi="Arial" w:cs="Arial"/>
          <w:b/>
          <w:bCs/>
          <w:sz w:val="28"/>
          <w:szCs w:val="28"/>
        </w:rPr>
      </w:pPr>
      <w:r>
        <w:rPr>
          <w:rFonts w:ascii="Arial" w:hAnsi="Arial"/>
          <w:b/>
          <w:bCs/>
          <w:sz w:val="28"/>
          <w:szCs w:val="28"/>
        </w:rPr>
        <w:t>Blessing for the Journey</w:t>
      </w:r>
    </w:p>
    <w:p w14:paraId="69939B26" w14:textId="77777777" w:rsidR="00342123" w:rsidRDefault="00342123" w:rsidP="00BB3185">
      <w:pPr>
        <w:pStyle w:val="Body"/>
        <w:rPr>
          <w:rFonts w:ascii="Arial" w:eastAsia="Arial" w:hAnsi="Arial" w:cs="Arial"/>
          <w:i/>
          <w:iCs/>
          <w:color w:val="EE220C"/>
          <w:sz w:val="24"/>
          <w:szCs w:val="24"/>
        </w:rPr>
      </w:pPr>
    </w:p>
    <w:p w14:paraId="5EB3EA9A" w14:textId="77777777" w:rsidR="00342123" w:rsidRDefault="00FF5212">
      <w:pPr>
        <w:pStyle w:val="Body"/>
        <w:jc w:val="center"/>
        <w:rPr>
          <w:rFonts w:ascii="Arial" w:eastAsia="Arial" w:hAnsi="Arial" w:cs="Arial"/>
          <w:sz w:val="24"/>
          <w:szCs w:val="24"/>
        </w:rPr>
      </w:pPr>
      <w:r>
        <w:rPr>
          <w:rFonts w:ascii="Arial" w:hAnsi="Arial"/>
          <w:sz w:val="24"/>
          <w:szCs w:val="24"/>
        </w:rPr>
        <w:t>And so now go into the world,</w:t>
      </w:r>
    </w:p>
    <w:p w14:paraId="373C0211" w14:textId="77777777" w:rsidR="00342123" w:rsidRDefault="00FF5212">
      <w:pPr>
        <w:pStyle w:val="Body"/>
        <w:jc w:val="center"/>
        <w:rPr>
          <w:rFonts w:ascii="Arial" w:eastAsia="Arial" w:hAnsi="Arial" w:cs="Arial"/>
          <w:sz w:val="24"/>
          <w:szCs w:val="24"/>
        </w:rPr>
      </w:pPr>
      <w:r>
        <w:rPr>
          <w:rFonts w:ascii="Arial" w:hAnsi="Arial"/>
          <w:sz w:val="24"/>
          <w:szCs w:val="24"/>
        </w:rPr>
        <w:t>remembering that whenever you feel down, you can look up.</w:t>
      </w:r>
    </w:p>
    <w:p w14:paraId="14282424" w14:textId="77777777" w:rsidR="00342123" w:rsidRDefault="00FF5212">
      <w:pPr>
        <w:pStyle w:val="Body"/>
        <w:jc w:val="center"/>
        <w:rPr>
          <w:rFonts w:ascii="Arial" w:eastAsia="Arial" w:hAnsi="Arial" w:cs="Arial"/>
          <w:sz w:val="24"/>
          <w:szCs w:val="24"/>
        </w:rPr>
      </w:pPr>
      <w:r>
        <w:rPr>
          <w:rFonts w:ascii="Arial" w:hAnsi="Arial"/>
          <w:sz w:val="24"/>
          <w:szCs w:val="24"/>
        </w:rPr>
        <w:t>Look up and notice the life can’t help itself… it continues renewal all around you.</w:t>
      </w:r>
    </w:p>
    <w:p w14:paraId="62FF2403" w14:textId="77777777" w:rsidR="00342123" w:rsidRDefault="00FF5212">
      <w:pPr>
        <w:pStyle w:val="Body"/>
        <w:jc w:val="center"/>
        <w:rPr>
          <w:rFonts w:ascii="Arial" w:eastAsia="Arial" w:hAnsi="Arial" w:cs="Arial"/>
          <w:sz w:val="24"/>
          <w:szCs w:val="24"/>
        </w:rPr>
      </w:pPr>
      <w:proofErr w:type="gramStart"/>
      <w:r>
        <w:rPr>
          <w:rFonts w:ascii="Arial" w:hAnsi="Arial"/>
          <w:sz w:val="24"/>
          <w:szCs w:val="24"/>
        </w:rPr>
        <w:t>In spite of</w:t>
      </w:r>
      <w:proofErr w:type="gramEnd"/>
      <w:r>
        <w:rPr>
          <w:rFonts w:ascii="Arial" w:hAnsi="Arial"/>
          <w:sz w:val="24"/>
          <w:szCs w:val="24"/>
        </w:rPr>
        <w:t xml:space="preserve"> what you are feeling at any one time in your life,</w:t>
      </w:r>
    </w:p>
    <w:p w14:paraId="71156400" w14:textId="77777777" w:rsidR="00342123" w:rsidRDefault="00FF5212">
      <w:pPr>
        <w:pStyle w:val="Body"/>
        <w:jc w:val="center"/>
        <w:rPr>
          <w:rFonts w:ascii="Arial" w:eastAsia="Arial" w:hAnsi="Arial" w:cs="Arial"/>
          <w:sz w:val="24"/>
          <w:szCs w:val="24"/>
        </w:rPr>
      </w:pPr>
      <w:r>
        <w:rPr>
          <w:rFonts w:ascii="Arial" w:hAnsi="Arial"/>
          <w:sz w:val="24"/>
          <w:szCs w:val="24"/>
        </w:rPr>
        <w:t xml:space="preserve">know that you are </w:t>
      </w:r>
      <w:proofErr w:type="gramStart"/>
      <w:r>
        <w:rPr>
          <w:rFonts w:ascii="Arial" w:hAnsi="Arial"/>
          <w:sz w:val="24"/>
          <w:szCs w:val="24"/>
        </w:rPr>
        <w:t>loved,</w:t>
      </w:r>
      <w:proofErr w:type="gramEnd"/>
      <w:r>
        <w:rPr>
          <w:rFonts w:ascii="Arial" w:hAnsi="Arial"/>
          <w:sz w:val="24"/>
          <w:szCs w:val="24"/>
        </w:rPr>
        <w:t xml:space="preserve"> that your life matters,</w:t>
      </w:r>
    </w:p>
    <w:p w14:paraId="5CAA36D4" w14:textId="77777777" w:rsidR="00342123" w:rsidRDefault="00FF5212">
      <w:pPr>
        <w:pStyle w:val="Body"/>
        <w:jc w:val="center"/>
        <w:rPr>
          <w:rFonts w:ascii="Arial" w:eastAsia="Arial" w:hAnsi="Arial" w:cs="Arial"/>
          <w:sz w:val="24"/>
          <w:szCs w:val="24"/>
        </w:rPr>
      </w:pPr>
      <w:r>
        <w:rPr>
          <w:rFonts w:ascii="Arial" w:hAnsi="Arial"/>
          <w:sz w:val="24"/>
          <w:szCs w:val="24"/>
        </w:rPr>
        <w:t xml:space="preserve">that your life can be </w:t>
      </w:r>
      <w:proofErr w:type="gramStart"/>
      <w:r>
        <w:rPr>
          <w:rFonts w:ascii="Arial" w:hAnsi="Arial"/>
          <w:sz w:val="24"/>
          <w:szCs w:val="24"/>
        </w:rPr>
        <w:t>uplifted</w:t>
      </w:r>
      <w:proofErr w:type="gramEnd"/>
      <w:r>
        <w:rPr>
          <w:rFonts w:ascii="Arial" w:hAnsi="Arial"/>
          <w:sz w:val="24"/>
          <w:szCs w:val="24"/>
        </w:rPr>
        <w:t xml:space="preserve"> and you can uplift those around you.</w:t>
      </w:r>
    </w:p>
    <w:p w14:paraId="09065356" w14:textId="77777777" w:rsidR="00342123" w:rsidRDefault="00FF5212">
      <w:pPr>
        <w:pStyle w:val="Body"/>
        <w:jc w:val="center"/>
        <w:rPr>
          <w:rFonts w:ascii="Arial" w:eastAsia="Arial" w:hAnsi="Arial" w:cs="Arial"/>
          <w:sz w:val="24"/>
          <w:szCs w:val="24"/>
        </w:rPr>
      </w:pPr>
      <w:r>
        <w:rPr>
          <w:rFonts w:ascii="Arial" w:hAnsi="Arial"/>
          <w:sz w:val="24"/>
          <w:szCs w:val="24"/>
        </w:rPr>
        <w:t>You have all you need to be up to something.</w:t>
      </w:r>
    </w:p>
    <w:p w14:paraId="52B7C86F" w14:textId="77777777" w:rsidR="00342123" w:rsidRDefault="00342123">
      <w:pPr>
        <w:pStyle w:val="Body"/>
        <w:jc w:val="center"/>
        <w:rPr>
          <w:rFonts w:ascii="Arial" w:eastAsia="Arial" w:hAnsi="Arial" w:cs="Arial"/>
          <w:sz w:val="24"/>
          <w:szCs w:val="24"/>
        </w:rPr>
      </w:pPr>
    </w:p>
    <w:p w14:paraId="6F911B05" w14:textId="77777777" w:rsidR="00342123" w:rsidRDefault="00FF5212">
      <w:pPr>
        <w:pStyle w:val="Body"/>
        <w:jc w:val="center"/>
        <w:rPr>
          <w:rFonts w:ascii="Arial" w:eastAsia="Arial" w:hAnsi="Arial" w:cs="Arial"/>
          <w:sz w:val="24"/>
          <w:szCs w:val="24"/>
        </w:rPr>
      </w:pPr>
      <w:r>
        <w:rPr>
          <w:rFonts w:ascii="Arial" w:hAnsi="Arial"/>
          <w:sz w:val="24"/>
          <w:szCs w:val="24"/>
        </w:rPr>
        <w:t>When someone asks you, “What are you up to?”</w:t>
      </w:r>
    </w:p>
    <w:p w14:paraId="2CC680B5" w14:textId="77777777" w:rsidR="00342123" w:rsidRDefault="00FF5212">
      <w:pPr>
        <w:pStyle w:val="Body"/>
        <w:jc w:val="center"/>
        <w:rPr>
          <w:rFonts w:ascii="Arial" w:eastAsia="Arial" w:hAnsi="Arial" w:cs="Arial"/>
          <w:sz w:val="24"/>
          <w:szCs w:val="24"/>
        </w:rPr>
      </w:pPr>
      <w:r>
        <w:rPr>
          <w:rFonts w:ascii="Arial" w:hAnsi="Arial"/>
          <w:sz w:val="24"/>
          <w:szCs w:val="24"/>
        </w:rPr>
        <w:t>you can respond,</w:t>
      </w:r>
    </w:p>
    <w:p w14:paraId="56447D30" w14:textId="77777777" w:rsidR="00342123" w:rsidRDefault="00FF5212">
      <w:pPr>
        <w:pStyle w:val="Body"/>
        <w:jc w:val="center"/>
        <w:rPr>
          <w:rFonts w:ascii="Arial" w:eastAsia="Arial" w:hAnsi="Arial" w:cs="Arial"/>
          <w:b/>
          <w:bCs/>
          <w:sz w:val="24"/>
          <w:szCs w:val="24"/>
        </w:rPr>
      </w:pPr>
      <w:r>
        <w:rPr>
          <w:rFonts w:ascii="Arial" w:hAnsi="Arial"/>
          <w:b/>
          <w:bCs/>
          <w:sz w:val="24"/>
          <w:szCs w:val="24"/>
        </w:rPr>
        <w:t>“With God’s help, I’m up to something good!”</w:t>
      </w:r>
    </w:p>
    <w:p w14:paraId="1C8387AF" w14:textId="77777777" w:rsidR="00342123" w:rsidRDefault="00342123">
      <w:pPr>
        <w:pStyle w:val="Body"/>
        <w:jc w:val="center"/>
        <w:rPr>
          <w:rFonts w:ascii="Arial" w:eastAsia="Arial" w:hAnsi="Arial" w:cs="Arial"/>
          <w:b/>
          <w:bCs/>
          <w:sz w:val="24"/>
          <w:szCs w:val="24"/>
        </w:rPr>
      </w:pPr>
    </w:p>
    <w:p w14:paraId="7CF917F7" w14:textId="77777777" w:rsidR="00342123" w:rsidRDefault="00FF5212">
      <w:pPr>
        <w:pStyle w:val="Body"/>
        <w:jc w:val="center"/>
        <w:rPr>
          <w:rFonts w:ascii="Arial" w:eastAsia="Arial" w:hAnsi="Arial" w:cs="Arial"/>
          <w:sz w:val="24"/>
          <w:szCs w:val="24"/>
        </w:rPr>
      </w:pPr>
      <w:r>
        <w:rPr>
          <w:rFonts w:ascii="Arial" w:hAnsi="Arial"/>
          <w:sz w:val="24"/>
          <w:szCs w:val="24"/>
        </w:rPr>
        <w:t>Let the people say,</w:t>
      </w:r>
      <w:r>
        <w:rPr>
          <w:rFonts w:ascii="Arial" w:hAnsi="Arial"/>
          <w:b/>
          <w:bCs/>
          <w:sz w:val="24"/>
          <w:szCs w:val="24"/>
        </w:rPr>
        <w:t xml:space="preserve"> </w:t>
      </w:r>
      <w:r>
        <w:rPr>
          <w:rFonts w:ascii="Arial" w:hAnsi="Arial"/>
          <w:sz w:val="24"/>
          <w:szCs w:val="24"/>
        </w:rPr>
        <w:t>Amen!</w:t>
      </w:r>
    </w:p>
    <w:p w14:paraId="7B19654C" w14:textId="77777777" w:rsidR="00342123" w:rsidRDefault="00FF5212">
      <w:pPr>
        <w:pStyle w:val="Body"/>
        <w:jc w:val="center"/>
        <w:rPr>
          <w:rFonts w:ascii="Arial" w:eastAsia="Arial" w:hAnsi="Arial" w:cs="Arial"/>
          <w:sz w:val="24"/>
          <w:szCs w:val="24"/>
        </w:rPr>
      </w:pPr>
      <w:r>
        <w:rPr>
          <w:rFonts w:ascii="Arial" w:hAnsi="Arial"/>
          <w:b/>
          <w:bCs/>
          <w:sz w:val="24"/>
          <w:szCs w:val="24"/>
        </w:rPr>
        <w:t>Amen!</w:t>
      </w:r>
    </w:p>
    <w:p w14:paraId="18501D82" w14:textId="77777777" w:rsidR="00342123" w:rsidRDefault="00342123">
      <w:pPr>
        <w:pStyle w:val="Body"/>
        <w:jc w:val="center"/>
        <w:rPr>
          <w:rFonts w:ascii="Arial" w:eastAsia="Arial" w:hAnsi="Arial" w:cs="Arial"/>
          <w:b/>
          <w:bCs/>
          <w:sz w:val="24"/>
          <w:szCs w:val="24"/>
        </w:rPr>
      </w:pPr>
    </w:p>
    <w:p w14:paraId="5488B24E" w14:textId="77777777" w:rsidR="00342123" w:rsidRDefault="00342123">
      <w:pPr>
        <w:pStyle w:val="Body"/>
        <w:rPr>
          <w:rFonts w:ascii="Arial" w:eastAsia="Arial" w:hAnsi="Arial" w:cs="Arial"/>
          <w:sz w:val="24"/>
          <w:szCs w:val="24"/>
        </w:rPr>
      </w:pPr>
    </w:p>
    <w:p w14:paraId="1B2D4F60" w14:textId="77777777" w:rsidR="00342123" w:rsidRDefault="00FF5212">
      <w:pPr>
        <w:pStyle w:val="Body"/>
        <w:jc w:val="center"/>
        <w:rPr>
          <w:rFonts w:ascii="Arial" w:eastAsia="Arial" w:hAnsi="Arial" w:cs="Arial"/>
          <w:b/>
          <w:bCs/>
          <w:sz w:val="28"/>
          <w:szCs w:val="28"/>
        </w:rPr>
      </w:pPr>
      <w:r>
        <w:rPr>
          <w:rFonts w:ascii="Arial" w:hAnsi="Arial"/>
          <w:b/>
          <w:bCs/>
          <w:sz w:val="28"/>
          <w:szCs w:val="28"/>
        </w:rPr>
        <w:t xml:space="preserve">Music for </w:t>
      </w:r>
      <w:proofErr w:type="spellStart"/>
      <w:r>
        <w:rPr>
          <w:rFonts w:ascii="Arial" w:hAnsi="Arial"/>
          <w:b/>
          <w:bCs/>
          <w:sz w:val="28"/>
          <w:szCs w:val="28"/>
        </w:rPr>
        <w:t>Movin</w:t>
      </w:r>
      <w:proofErr w:type="spellEnd"/>
      <w:r>
        <w:rPr>
          <w:rFonts w:ascii="Arial" w:hAnsi="Arial"/>
          <w:b/>
          <w:bCs/>
          <w:sz w:val="28"/>
          <w:szCs w:val="28"/>
        </w:rPr>
        <w:t>’ on Up</w:t>
      </w:r>
    </w:p>
    <w:p w14:paraId="344AE513" w14:textId="6716149A" w:rsidR="00342123" w:rsidRDefault="00FF5212">
      <w:pPr>
        <w:pStyle w:val="Body"/>
        <w:jc w:val="center"/>
        <w:rPr>
          <w:rFonts w:ascii="Arial" w:hAnsi="Arial"/>
          <w:i/>
          <w:iCs/>
          <w:sz w:val="24"/>
          <w:szCs w:val="24"/>
        </w:rPr>
      </w:pPr>
      <w:r>
        <w:rPr>
          <w:rFonts w:ascii="Arial" w:hAnsi="Arial"/>
          <w:i/>
          <w:iCs/>
          <w:sz w:val="24"/>
          <w:szCs w:val="24"/>
        </w:rPr>
        <w:t>Postlude</w:t>
      </w:r>
      <w:r w:rsidR="00C94522">
        <w:rPr>
          <w:rFonts w:ascii="Arial" w:hAnsi="Arial"/>
          <w:i/>
          <w:iCs/>
          <w:sz w:val="24"/>
          <w:szCs w:val="24"/>
        </w:rPr>
        <w:t xml:space="preserve"> “Because He </w:t>
      </w:r>
      <w:proofErr w:type="gramStart"/>
      <w:r w:rsidR="00C94522">
        <w:rPr>
          <w:rFonts w:ascii="Arial" w:hAnsi="Arial"/>
          <w:i/>
          <w:iCs/>
          <w:sz w:val="24"/>
          <w:szCs w:val="24"/>
        </w:rPr>
        <w:t>Lives”  Hanna</w:t>
      </w:r>
      <w:proofErr w:type="gramEnd"/>
      <w:r w:rsidR="00C94522">
        <w:rPr>
          <w:rFonts w:ascii="Arial" w:hAnsi="Arial"/>
          <w:i/>
          <w:iCs/>
          <w:sz w:val="24"/>
          <w:szCs w:val="24"/>
        </w:rPr>
        <w:t xml:space="preserve"> Noh</w:t>
      </w:r>
    </w:p>
    <w:p w14:paraId="58BE166C" w14:textId="77777777" w:rsidR="00C94522" w:rsidRDefault="00C94522">
      <w:pPr>
        <w:pStyle w:val="Body"/>
        <w:jc w:val="center"/>
        <w:rPr>
          <w:rFonts w:ascii="Arial" w:hAnsi="Arial"/>
          <w:i/>
          <w:iCs/>
          <w:sz w:val="24"/>
          <w:szCs w:val="24"/>
        </w:rPr>
      </w:pPr>
    </w:p>
    <w:p w14:paraId="5FD74586" w14:textId="6379F513" w:rsidR="00C94522" w:rsidRDefault="00C94522" w:rsidP="00C94522">
      <w:pPr>
        <w:rPr>
          <w:b/>
          <w:bCs/>
          <w:color w:val="000000"/>
          <w14:textOutline w14:w="0" w14:cap="flat" w14:cmpd="sng" w14:algn="ctr">
            <w14:noFill/>
            <w14:prstDash w14:val="solid"/>
            <w14:bevel/>
          </w14:textOutline>
        </w:rPr>
      </w:pPr>
    </w:p>
    <w:p w14:paraId="60931F96" w14:textId="0C7EA2B2" w:rsidR="00C94522" w:rsidRPr="00F63171" w:rsidRDefault="00C94522" w:rsidP="00C94522">
      <w:pPr>
        <w:ind w:left="1440" w:hanging="1440"/>
        <w:rPr>
          <w:color w:val="000000" w:themeColor="text1"/>
          <w:sz w:val="26"/>
          <w:szCs w:val="26"/>
        </w:rPr>
      </w:pPr>
      <w:r>
        <w:rPr>
          <w:b/>
          <w:bCs/>
          <w:color w:val="000000"/>
          <w14:textOutline w14:w="0" w14:cap="flat" w14:cmpd="sng" w14:algn="ctr">
            <w14:noFill/>
            <w14:prstDash w14:val="solid"/>
            <w14:bevel/>
          </w14:textOutline>
        </w:rPr>
        <w:t xml:space="preserve"> </w:t>
      </w:r>
      <w:r>
        <w:rPr>
          <w:b/>
          <w:bCs/>
          <w:color w:val="000000"/>
          <w14:textOutline w14:w="0" w14:cap="flat" w14:cmpd="sng" w14:algn="ctr">
            <w14:noFill/>
            <w14:prstDash w14:val="solid"/>
            <w14:bevel/>
          </w14:textOutline>
        </w:rPr>
        <w:tab/>
      </w:r>
    </w:p>
    <w:p w14:paraId="072FABA4" w14:textId="0CF751DF" w:rsidR="00C94522" w:rsidRPr="00C61A60" w:rsidRDefault="00C94522" w:rsidP="00C94522">
      <w:pPr>
        <w:rPr>
          <w:color w:val="000000"/>
          <w14:textOutline w14:w="0" w14:cap="flat" w14:cmpd="sng" w14:algn="ctr">
            <w14:noFill/>
            <w14:prstDash w14:val="solid"/>
            <w14:bevel/>
          </w14:textOutline>
        </w:rPr>
      </w:pPr>
    </w:p>
    <w:p w14:paraId="0F6F0906" w14:textId="070C84EF" w:rsidR="00C94522" w:rsidRDefault="00A36401">
      <w:pPr>
        <w:pStyle w:val="Body"/>
        <w:jc w:val="center"/>
      </w:pPr>
      <w:r>
        <w:rPr>
          <w:noProof/>
        </w:rPr>
        <w:drawing>
          <wp:anchor distT="0" distB="0" distL="114300" distR="114300" simplePos="0" relativeHeight="251659264" behindDoc="0" locked="0" layoutInCell="1" allowOverlap="1" wp14:anchorId="690B9D45" wp14:editId="73DB2995">
            <wp:simplePos x="0" y="0"/>
            <wp:positionH relativeFrom="column">
              <wp:posOffset>2133600</wp:posOffset>
            </wp:positionH>
            <wp:positionV relativeFrom="paragraph">
              <wp:posOffset>5715</wp:posOffset>
            </wp:positionV>
            <wp:extent cx="1666875" cy="1181100"/>
            <wp:effectExtent l="0" t="0" r="9525" b="0"/>
            <wp:wrapNone/>
            <wp:docPr id="2" name="Picture 2" descr="blossoms_2425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ssoms_24253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94522">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AEF42" w14:textId="77777777" w:rsidR="00B33AC1" w:rsidRDefault="00B33AC1">
      <w:r>
        <w:separator/>
      </w:r>
    </w:p>
  </w:endnote>
  <w:endnote w:type="continuationSeparator" w:id="0">
    <w:p w14:paraId="0F0BD120" w14:textId="77777777" w:rsidR="00B33AC1" w:rsidRDefault="00B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empus Sans ITC">
    <w:panose1 w:val="04020404030007020202"/>
    <w:charset w:val="4D"/>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1D27" w14:textId="55CD620D" w:rsidR="00342123" w:rsidRDefault="001D3643" w:rsidP="001D3643">
    <w:pPr>
      <w:pStyle w:val="HeaderFooter"/>
      <w:tabs>
        <w:tab w:val="clear" w:pos="9020"/>
        <w:tab w:val="left" w:pos="4093"/>
        <w:tab w:val="center" w:pos="4680"/>
        <w:tab w:val="right" w:pos="9360"/>
      </w:tabs>
    </w:pPr>
    <w:r>
      <w:rPr>
        <w:rFonts w:ascii="Arial" w:eastAsia="Arial" w:hAnsi="Arial" w:cs="Arial"/>
        <w:i/>
        <w:iCs/>
      </w:rPr>
      <w:tab/>
    </w:r>
    <w:r w:rsidR="00FF5212">
      <w:rPr>
        <w:rFonts w:ascii="Arial" w:eastAsia="Arial" w:hAnsi="Arial" w:cs="Arial"/>
        <w:i/>
        <w:iCs/>
      </w:rPr>
      <w:tab/>
    </w:r>
    <w:r w:rsidR="00FF5212">
      <w:rPr>
        <w:rFonts w:ascii="Arial" w:eastAsia="Arial" w:hAnsi="Arial" w:cs="Arial"/>
      </w:rPr>
      <w:fldChar w:fldCharType="begin"/>
    </w:r>
    <w:r w:rsidR="00FF5212">
      <w:rPr>
        <w:rFonts w:ascii="Arial" w:eastAsia="Arial" w:hAnsi="Arial" w:cs="Arial"/>
      </w:rPr>
      <w:instrText xml:space="preserve"> PAGE </w:instrText>
    </w:r>
    <w:r w:rsidR="00FF5212">
      <w:rPr>
        <w:rFonts w:ascii="Arial" w:eastAsia="Arial" w:hAnsi="Arial" w:cs="Arial"/>
      </w:rPr>
      <w:fldChar w:fldCharType="separate"/>
    </w:r>
    <w:r w:rsidR="00093E2F">
      <w:rPr>
        <w:rFonts w:ascii="Arial" w:eastAsia="Arial" w:hAnsi="Arial" w:cs="Arial"/>
        <w:noProof/>
      </w:rPr>
      <w:t>6</w:t>
    </w:r>
    <w:r w:rsidR="00FF5212">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73F2" w14:textId="77777777" w:rsidR="00B33AC1" w:rsidRDefault="00B33AC1">
      <w:r>
        <w:separator/>
      </w:r>
    </w:p>
  </w:footnote>
  <w:footnote w:type="continuationSeparator" w:id="0">
    <w:p w14:paraId="188D5AE6" w14:textId="77777777" w:rsidR="00B33AC1" w:rsidRDefault="00B33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123"/>
    <w:rsid w:val="00033D9D"/>
    <w:rsid w:val="00052C11"/>
    <w:rsid w:val="000638E9"/>
    <w:rsid w:val="00093E2F"/>
    <w:rsid w:val="001D3643"/>
    <w:rsid w:val="00255990"/>
    <w:rsid w:val="00321536"/>
    <w:rsid w:val="00342123"/>
    <w:rsid w:val="003B0FC2"/>
    <w:rsid w:val="003D3A1D"/>
    <w:rsid w:val="00447355"/>
    <w:rsid w:val="004907D4"/>
    <w:rsid w:val="005A5EC4"/>
    <w:rsid w:val="005E0232"/>
    <w:rsid w:val="0060741F"/>
    <w:rsid w:val="006150AF"/>
    <w:rsid w:val="00655164"/>
    <w:rsid w:val="00730E8D"/>
    <w:rsid w:val="008B377F"/>
    <w:rsid w:val="00913A38"/>
    <w:rsid w:val="00962AE6"/>
    <w:rsid w:val="00980CDB"/>
    <w:rsid w:val="009C32C0"/>
    <w:rsid w:val="00A36401"/>
    <w:rsid w:val="00B33AC1"/>
    <w:rsid w:val="00B474AD"/>
    <w:rsid w:val="00BB3185"/>
    <w:rsid w:val="00BE4916"/>
    <w:rsid w:val="00C654D9"/>
    <w:rsid w:val="00C94522"/>
    <w:rsid w:val="00D27B4B"/>
    <w:rsid w:val="00D4412F"/>
    <w:rsid w:val="00D65AB4"/>
    <w:rsid w:val="00DD0704"/>
    <w:rsid w:val="00E90045"/>
    <w:rsid w:val="00EE6BF4"/>
    <w:rsid w:val="00F0643F"/>
    <w:rsid w:val="00FF52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83A6"/>
  <w15:docId w15:val="{0FB2A234-3EE8-9947-90EA-7608AA27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1D3643"/>
    <w:pPr>
      <w:tabs>
        <w:tab w:val="center" w:pos="4680"/>
        <w:tab w:val="right" w:pos="9360"/>
      </w:tabs>
    </w:pPr>
  </w:style>
  <w:style w:type="character" w:customStyle="1" w:styleId="HeaderChar">
    <w:name w:val="Header Char"/>
    <w:basedOn w:val="DefaultParagraphFont"/>
    <w:link w:val="Header"/>
    <w:uiPriority w:val="99"/>
    <w:rsid w:val="001D3643"/>
    <w:rPr>
      <w:sz w:val="24"/>
      <w:szCs w:val="24"/>
      <w:lang w:eastAsia="en-US"/>
    </w:rPr>
  </w:style>
  <w:style w:type="paragraph" w:styleId="Footer">
    <w:name w:val="footer"/>
    <w:basedOn w:val="Normal"/>
    <w:link w:val="FooterChar"/>
    <w:uiPriority w:val="99"/>
    <w:unhideWhenUsed/>
    <w:rsid w:val="001D3643"/>
    <w:pPr>
      <w:tabs>
        <w:tab w:val="center" w:pos="4680"/>
        <w:tab w:val="right" w:pos="9360"/>
      </w:tabs>
    </w:pPr>
  </w:style>
  <w:style w:type="character" w:customStyle="1" w:styleId="FooterChar">
    <w:name w:val="Footer Char"/>
    <w:basedOn w:val="DefaultParagraphFont"/>
    <w:link w:val="Footer"/>
    <w:uiPriority w:val="99"/>
    <w:rsid w:val="001D3643"/>
    <w:rPr>
      <w:sz w:val="24"/>
      <w:szCs w:val="24"/>
      <w:lang w:eastAsia="en-US"/>
    </w:rPr>
  </w:style>
  <w:style w:type="paragraph" w:styleId="NormalWeb">
    <w:name w:val="Normal (Web)"/>
    <w:basedOn w:val="Normal"/>
    <w:uiPriority w:val="99"/>
    <w:unhideWhenUsed/>
    <w:rsid w:val="004473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ko-KR"/>
    </w:rPr>
  </w:style>
  <w:style w:type="paragraph" w:styleId="BalloonText">
    <w:name w:val="Balloon Text"/>
    <w:basedOn w:val="Normal"/>
    <w:link w:val="BalloonTextChar"/>
    <w:uiPriority w:val="99"/>
    <w:semiHidden/>
    <w:unhideWhenUsed/>
    <w:rsid w:val="00607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41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818">
      <w:bodyDiv w:val="1"/>
      <w:marLeft w:val="0"/>
      <w:marRight w:val="0"/>
      <w:marTop w:val="0"/>
      <w:marBottom w:val="0"/>
      <w:divBdr>
        <w:top w:val="none" w:sz="0" w:space="0" w:color="auto"/>
        <w:left w:val="none" w:sz="0" w:space="0" w:color="auto"/>
        <w:bottom w:val="none" w:sz="0" w:space="0" w:color="auto"/>
        <w:right w:val="none" w:sz="0" w:space="0" w:color="auto"/>
      </w:divBdr>
    </w:div>
    <w:div w:id="680277384">
      <w:bodyDiv w:val="1"/>
      <w:marLeft w:val="0"/>
      <w:marRight w:val="0"/>
      <w:marTop w:val="0"/>
      <w:marBottom w:val="0"/>
      <w:divBdr>
        <w:top w:val="none" w:sz="0" w:space="0" w:color="auto"/>
        <w:left w:val="none" w:sz="0" w:space="0" w:color="auto"/>
        <w:bottom w:val="none" w:sz="0" w:space="0" w:color="auto"/>
        <w:right w:val="none" w:sz="0" w:space="0" w:color="auto"/>
      </w:divBdr>
    </w:div>
    <w:div w:id="752968175">
      <w:bodyDiv w:val="1"/>
      <w:marLeft w:val="0"/>
      <w:marRight w:val="0"/>
      <w:marTop w:val="0"/>
      <w:marBottom w:val="0"/>
      <w:divBdr>
        <w:top w:val="none" w:sz="0" w:space="0" w:color="auto"/>
        <w:left w:val="none" w:sz="0" w:space="0" w:color="auto"/>
        <w:bottom w:val="none" w:sz="0" w:space="0" w:color="auto"/>
        <w:right w:val="none" w:sz="0" w:space="0" w:color="auto"/>
      </w:divBdr>
    </w:div>
    <w:div w:id="1541896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s://hymnary.org/text/the_day_of_resurrection_earth_tell_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ymnary.org/text/christ_the_lord_is_risen_today_wesle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Asbury UMC</dc:creator>
  <cp:lastModifiedBy>요한 고</cp:lastModifiedBy>
  <cp:revision>18</cp:revision>
  <cp:lastPrinted>2024-03-26T16:34:00Z</cp:lastPrinted>
  <dcterms:created xsi:type="dcterms:W3CDTF">2024-03-26T13:25:00Z</dcterms:created>
  <dcterms:modified xsi:type="dcterms:W3CDTF">2024-03-30T14:34:00Z</dcterms:modified>
</cp:coreProperties>
</file>